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000" w:firstRow="0" w:lastRow="0" w:firstColumn="0" w:lastColumn="0" w:noHBand="0" w:noVBand="0"/>
      </w:tblPr>
      <w:tblGrid>
        <w:gridCol w:w="3327"/>
        <w:gridCol w:w="3246"/>
        <w:gridCol w:w="3003"/>
      </w:tblGrid>
      <w:tr w:rsidR="008C3E74" w:rsidRPr="00141F39" w:rsidTr="00D01C0D">
        <w:tc>
          <w:tcPr>
            <w:tcW w:w="1737"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bCs/>
                <w:iCs/>
                <w:sz w:val="20"/>
                <w:szCs w:val="20"/>
              </w:rPr>
            </w:pPr>
            <w:bookmarkStart w:id="0" w:name="_GoBack"/>
            <w:bookmarkEnd w:id="0"/>
            <w:r w:rsidRPr="00141F39">
              <w:rPr>
                <w:rFonts w:ascii="Arial" w:hAnsi="Arial" w:cs="Arial"/>
                <w:b/>
                <w:bCs/>
                <w:iCs/>
                <w:sz w:val="20"/>
                <w:szCs w:val="20"/>
              </w:rPr>
              <w:t>Phụ lục I</w:t>
            </w:r>
          </w:p>
        </w:tc>
        <w:tc>
          <w:tcPr>
            <w:tcW w:w="1695"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iCs/>
                <w:sz w:val="20"/>
                <w:szCs w:val="20"/>
              </w:rPr>
            </w:pPr>
            <w:r w:rsidRPr="00141F39">
              <w:rPr>
                <w:rFonts w:ascii="Arial" w:hAnsi="Arial" w:cs="Arial"/>
                <w:b/>
                <w:iCs/>
                <w:sz w:val="20"/>
                <w:szCs w:val="20"/>
              </w:rPr>
              <w:t>Phụ lục II</w:t>
            </w:r>
          </w:p>
        </w:tc>
        <w:tc>
          <w:tcPr>
            <w:tcW w:w="1568" w:type="pct"/>
            <w:tcBorders>
              <w:top w:val="single" w:sz="8" w:space="0" w:color="auto"/>
              <w:bottom w:val="single" w:sz="8" w:space="0" w:color="auto"/>
            </w:tcBorders>
            <w:shd w:val="clear" w:color="auto" w:fill="auto"/>
            <w:vAlign w:val="center"/>
          </w:tcPr>
          <w:p w:rsidR="008C3E74" w:rsidRPr="00141F39" w:rsidRDefault="008C3E74" w:rsidP="00D01C0D">
            <w:pPr>
              <w:spacing w:after="120"/>
              <w:jc w:val="center"/>
              <w:rPr>
                <w:rFonts w:ascii="Arial" w:hAnsi="Arial" w:cs="Arial"/>
                <w:b/>
                <w:sz w:val="20"/>
                <w:szCs w:val="20"/>
              </w:rPr>
            </w:pPr>
            <w:r w:rsidRPr="00141F39">
              <w:rPr>
                <w:rFonts w:ascii="Arial" w:hAnsi="Arial" w:cs="Arial"/>
                <w:b/>
                <w:sz w:val="20"/>
                <w:szCs w:val="20"/>
              </w:rPr>
              <w:t>Phụ lục III</w:t>
            </w: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sz w:val="20"/>
                <w:szCs w:val="20"/>
              </w:rPr>
              <w:t>Agavaceae/ Agaves/ Họ Thùa</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Agave parviflora</w:t>
            </w:r>
            <w:r w:rsidRPr="00141F39">
              <w:rPr>
                <w:rFonts w:ascii="Arial" w:hAnsi="Arial" w:cs="Arial"/>
                <w:b/>
                <w:bCs/>
                <w:sz w:val="20"/>
                <w:szCs w:val="20"/>
              </w:rPr>
              <w:t>/</w:t>
            </w:r>
            <w:r w:rsidRPr="00141F39">
              <w:rPr>
                <w:rFonts w:ascii="Arial" w:hAnsi="Arial" w:cs="Arial"/>
                <w:b/>
                <w:bCs/>
                <w:i/>
                <w:iCs/>
                <w:sz w:val="20"/>
                <w:szCs w:val="20"/>
              </w:rPr>
              <w:t xml:space="preserve"> </w:t>
            </w:r>
            <w:r w:rsidRPr="00141F39">
              <w:rPr>
                <w:rFonts w:ascii="Arial" w:hAnsi="Arial" w:cs="Arial"/>
                <w:sz w:val="20"/>
                <w:szCs w:val="20"/>
              </w:rPr>
              <w:t>Little princess agave/ Thùa hoa nhỏ</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Agave victoriae-reginae </w:t>
            </w:r>
            <w:r w:rsidRPr="00141F39">
              <w:rPr>
                <w:rFonts w:ascii="Arial" w:hAnsi="Arial" w:cs="Arial"/>
                <w:b/>
                <w:bCs/>
                <w:i/>
                <w:iCs/>
                <w:sz w:val="20"/>
                <w:szCs w:val="20"/>
                <w:vertAlign w:val="superscript"/>
              </w:rPr>
              <w:t>#</w:t>
            </w:r>
            <w:r w:rsidRPr="00141F39">
              <w:rPr>
                <w:rFonts w:ascii="Arial" w:hAnsi="Arial" w:cs="Arial"/>
                <w:sz w:val="20"/>
                <w:szCs w:val="20"/>
                <w:vertAlign w:val="superscript"/>
              </w:rPr>
              <w:t>4</w:t>
            </w:r>
            <w:r w:rsidRPr="00141F39">
              <w:rPr>
                <w:rFonts w:ascii="Arial" w:hAnsi="Arial" w:cs="Arial"/>
                <w:sz w:val="20"/>
                <w:szCs w:val="20"/>
              </w:rPr>
              <w:t xml:space="preserve"> / Queen Victoria agave/ Thùa hoàng hậu</w:t>
            </w: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Nolina interrata/ </w:t>
            </w:r>
            <w:r w:rsidRPr="00141F39">
              <w:rPr>
                <w:rFonts w:ascii="Arial" w:hAnsi="Arial" w:cs="Arial"/>
                <w:sz w:val="20"/>
                <w:szCs w:val="20"/>
                <w:lang w:val="es-ES_tradnl"/>
              </w:rPr>
              <w:t>San Diego nolina/ Phong nữ san diego</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Yucca queretaroensis</w:t>
            </w:r>
            <w:r w:rsidRPr="00141F39">
              <w:rPr>
                <w:rFonts w:ascii="Arial" w:hAnsi="Arial" w:cs="Arial"/>
                <w:i/>
                <w:iCs/>
                <w:sz w:val="20"/>
                <w:szCs w:val="20"/>
              </w:rPr>
              <w:t xml:space="preserve">/ </w:t>
            </w:r>
            <w:r w:rsidRPr="00141F39">
              <w:rPr>
                <w:rFonts w:ascii="Arial" w:hAnsi="Arial" w:cs="Arial"/>
                <w:sz w:val="20"/>
                <w:szCs w:val="20"/>
              </w:rPr>
              <w:t>Queretaro yucca/ Thùa yucca</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Amaryllidaceae/ Snowdrops, sternbergias/ Họ Thủy tiên</w:t>
            </w: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Galanthus</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Snowdrops/ Các loài Thuỷ tiên hoa sữa</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Sternbergia</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Sternbergia/ Các loài Thuỷ tiên Sternbergia</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Anacardiaceae/ Cashews/ Họ Đào lộn hột</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b/>
                <w:i/>
                <w:iCs/>
                <w:sz w:val="20"/>
                <w:szCs w:val="20"/>
                <w:lang w:val="es-ES_tradnl"/>
              </w:rPr>
              <w:t>Operculicarya hyphaenoides</w:t>
            </w:r>
            <w:r w:rsidRPr="00141F39">
              <w:rPr>
                <w:rFonts w:ascii="Arial" w:hAnsi="Arial" w:cs="Arial"/>
                <w:i/>
                <w:iCs/>
                <w:sz w:val="20"/>
                <w:szCs w:val="20"/>
                <w:lang w:val="es-ES_tradnl"/>
              </w:rPr>
              <w:t xml:space="preserve">/ </w:t>
            </w:r>
            <w:r w:rsidRPr="00141F39">
              <w:rPr>
                <w:rFonts w:ascii="Arial" w:hAnsi="Arial" w:cs="Arial"/>
                <w:iCs/>
                <w:sz w:val="20"/>
                <w:szCs w:val="20"/>
                <w:lang w:val="es-ES_tradnl"/>
              </w:rPr>
              <w:t>Labihi/</w:t>
            </w:r>
            <w:r w:rsidRPr="00141F39">
              <w:rPr>
                <w:rFonts w:ascii="Arial" w:hAnsi="Arial" w:cs="Arial"/>
                <w:i/>
                <w:iCs/>
                <w:sz w:val="20"/>
                <w:szCs w:val="20"/>
                <w:lang w:val="es-ES_tradnl"/>
              </w:rPr>
              <w:t xml:space="preserve"> </w:t>
            </w:r>
            <w:r w:rsidRPr="00141F39">
              <w:rPr>
                <w:rFonts w:ascii="Arial" w:hAnsi="Arial" w:cs="Arial"/>
                <w:sz w:val="20"/>
                <w:szCs w:val="20"/>
                <w:lang w:val="es-ES_tradnl"/>
              </w:rPr>
              <w:t>Loài</w:t>
            </w:r>
            <w:r w:rsidRPr="00141F39">
              <w:rPr>
                <w:rFonts w:ascii="Arial" w:hAnsi="Arial" w:cs="Arial"/>
                <w:i/>
                <w:iCs/>
                <w:sz w:val="20"/>
                <w:szCs w:val="20"/>
                <w:lang w:val="es-ES_tradnl"/>
              </w:rPr>
              <w:t xml:space="preserve"> </w:t>
            </w:r>
            <w:r w:rsidRPr="00141F39">
              <w:rPr>
                <w:rFonts w:ascii="Arial" w:hAnsi="Arial" w:cs="Arial"/>
                <w:sz w:val="20"/>
                <w:szCs w:val="20"/>
                <w:lang w:val="es-ES_tradnl"/>
              </w:rPr>
              <w:t>Labihi</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r w:rsidRPr="00141F39">
              <w:rPr>
                <w:rFonts w:ascii="Arial" w:hAnsi="Arial" w:cs="Arial"/>
                <w:b/>
                <w:i/>
                <w:iCs/>
                <w:sz w:val="20"/>
                <w:szCs w:val="20"/>
                <w:lang w:val="pt-BR"/>
              </w:rPr>
              <w:t>Operculicarya pachypus</w:t>
            </w:r>
            <w:r w:rsidRPr="00141F39">
              <w:rPr>
                <w:rFonts w:ascii="Arial" w:hAnsi="Arial" w:cs="Arial"/>
                <w:i/>
                <w:iCs/>
                <w:sz w:val="20"/>
                <w:szCs w:val="20"/>
                <w:lang w:val="pt-BR"/>
              </w:rPr>
              <w:t xml:space="preserve">/ </w:t>
            </w:r>
            <w:r w:rsidRPr="00141F39">
              <w:rPr>
                <w:rFonts w:ascii="Arial" w:hAnsi="Arial" w:cs="Arial"/>
                <w:iCs/>
                <w:sz w:val="20"/>
                <w:szCs w:val="20"/>
                <w:lang w:val="pt-BR"/>
              </w:rPr>
              <w:t>Tabily/</w:t>
            </w:r>
            <w:r w:rsidRPr="00141F39">
              <w:rPr>
                <w:rFonts w:ascii="Arial" w:hAnsi="Arial" w:cs="Arial"/>
                <w:i/>
                <w:iCs/>
                <w:sz w:val="20"/>
                <w:szCs w:val="20"/>
                <w:lang w:val="pt-BR"/>
              </w:rPr>
              <w:t xml:space="preserve"> </w:t>
            </w:r>
            <w:r w:rsidRPr="00141F39">
              <w:rPr>
                <w:rFonts w:ascii="Arial" w:hAnsi="Arial" w:cs="Arial"/>
                <w:sz w:val="20"/>
                <w:szCs w:val="20"/>
                <w:lang w:val="pt-BR"/>
              </w:rPr>
              <w:t>Loài</w:t>
            </w:r>
            <w:r w:rsidRPr="00141F39">
              <w:rPr>
                <w:rFonts w:ascii="Arial" w:hAnsi="Arial" w:cs="Arial"/>
                <w:i/>
                <w:iCs/>
                <w:sz w:val="20"/>
                <w:szCs w:val="20"/>
                <w:lang w:val="pt-BR"/>
              </w:rPr>
              <w:t xml:space="preserve"> </w:t>
            </w:r>
            <w:r w:rsidRPr="00141F39">
              <w:rPr>
                <w:rFonts w:ascii="Arial" w:hAnsi="Arial" w:cs="Arial"/>
                <w:sz w:val="20"/>
                <w:szCs w:val="20"/>
                <w:lang w:val="pt-BR"/>
              </w:rPr>
              <w:t>Tabily</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Operculicarya</w:t>
            </w:r>
            <w:r w:rsidRPr="00141F39">
              <w:rPr>
                <w:rFonts w:ascii="Arial" w:hAnsi="Arial" w:cs="Arial"/>
                <w:b/>
                <w:sz w:val="20"/>
                <w:szCs w:val="20"/>
              </w:rPr>
              <w:t> </w:t>
            </w:r>
            <w:r w:rsidRPr="00141F39">
              <w:rPr>
                <w:rFonts w:ascii="Arial" w:hAnsi="Arial" w:cs="Arial"/>
                <w:b/>
                <w:i/>
                <w:iCs/>
                <w:sz w:val="20"/>
                <w:szCs w:val="20"/>
              </w:rPr>
              <w:t>decaryi</w:t>
            </w:r>
            <w:r w:rsidRPr="00141F39">
              <w:rPr>
                <w:rFonts w:ascii="Arial" w:hAnsi="Arial" w:cs="Arial"/>
                <w:i/>
                <w:iCs/>
                <w:sz w:val="20"/>
                <w:szCs w:val="20"/>
              </w:rPr>
              <w:t>/</w:t>
            </w:r>
            <w:r w:rsidRPr="00141F39">
              <w:rPr>
                <w:rFonts w:ascii="Arial" w:hAnsi="Arial" w:cs="Arial"/>
                <w:iCs/>
                <w:sz w:val="20"/>
                <w:szCs w:val="20"/>
              </w:rPr>
              <w:t>Jabihi/</w:t>
            </w:r>
          </w:p>
          <w:p w:rsidR="008C3E74" w:rsidRPr="00141F39" w:rsidRDefault="008C3E74" w:rsidP="00D01C0D">
            <w:pPr>
              <w:spacing w:after="120"/>
              <w:rPr>
                <w:rFonts w:ascii="Arial" w:hAnsi="Arial" w:cs="Arial"/>
                <w:b/>
                <w:i/>
                <w:iCs/>
                <w:sz w:val="20"/>
                <w:szCs w:val="20"/>
                <w:lang w:val="pt-BR"/>
              </w:rPr>
            </w:pPr>
            <w:r w:rsidRPr="00141F39">
              <w:rPr>
                <w:rFonts w:ascii="Arial" w:hAnsi="Arial" w:cs="Arial"/>
                <w:sz w:val="20"/>
                <w:szCs w:val="20"/>
              </w:rPr>
              <w:t>Cây Jabihy</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r w:rsidRPr="00141F39">
              <w:rPr>
                <w:rFonts w:ascii="Arial" w:hAnsi="Arial" w:cs="Arial"/>
                <w:sz w:val="20"/>
                <w:szCs w:val="20"/>
                <w:lang w:val="pt-BR"/>
              </w:rPr>
              <w:t>Apocynaceae/ Elephant trunks, hoodias/ Họ Trúc đào</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pt-BR"/>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Hoodia</w:t>
            </w:r>
            <w:r w:rsidRPr="00141F39">
              <w:rPr>
                <w:rFonts w:ascii="Arial" w:hAnsi="Arial" w:cs="Arial"/>
                <w:b/>
                <w:bCs/>
                <w:sz w:val="20"/>
                <w:szCs w:val="20"/>
                <w:lang w:val="pt-BR"/>
              </w:rPr>
              <w:t xml:space="preserve"> spp.</w:t>
            </w:r>
            <w:r w:rsidRPr="00141F39">
              <w:rPr>
                <w:rFonts w:ascii="Arial" w:hAnsi="Arial" w:cs="Arial"/>
                <w:sz w:val="20"/>
                <w:szCs w:val="20"/>
                <w:vertAlign w:val="superscript"/>
                <w:lang w:val="pt-BR"/>
              </w:rPr>
              <w:t>#9</w:t>
            </w:r>
            <w:r w:rsidRPr="00141F39">
              <w:rPr>
                <w:rFonts w:ascii="Arial" w:hAnsi="Arial" w:cs="Arial"/>
                <w:sz w:val="20"/>
                <w:szCs w:val="20"/>
                <w:lang w:val="pt-BR"/>
              </w:rPr>
              <w:t>/ Các loài Hoodia</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695"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Pachypodium</w:t>
            </w:r>
            <w:r w:rsidRPr="00141F39">
              <w:rPr>
                <w:rFonts w:ascii="Arial" w:hAnsi="Arial" w:cs="Arial"/>
                <w:b/>
                <w:bCs/>
                <w:sz w:val="20"/>
                <w:szCs w:val="20"/>
                <w:lang w:val="pt-BR"/>
              </w:rPr>
              <w:t xml:space="preserve"> spp.</w:t>
            </w:r>
            <w:r w:rsidRPr="00141F39">
              <w:rPr>
                <w:rFonts w:ascii="Arial" w:hAnsi="Arial" w:cs="Arial"/>
                <w:b/>
                <w:bCs/>
                <w:sz w:val="20"/>
                <w:szCs w:val="20"/>
                <w:vertAlign w:val="superscript"/>
                <w:lang w:val="pt-BR"/>
              </w:rPr>
              <w:t>#</w:t>
            </w:r>
            <w:r w:rsidRPr="00141F39">
              <w:rPr>
                <w:rFonts w:ascii="Arial" w:hAnsi="Arial" w:cs="Arial"/>
                <w:sz w:val="20"/>
                <w:szCs w:val="20"/>
                <w:vertAlign w:val="superscript"/>
                <w:lang w:val="pt-BR"/>
              </w:rPr>
              <w:t xml:space="preserve">4 </w:t>
            </w:r>
            <w:r w:rsidRPr="00141F39">
              <w:rPr>
                <w:rFonts w:ascii="Arial" w:hAnsi="Arial" w:cs="Arial"/>
                <w:sz w:val="20"/>
                <w:szCs w:val="20"/>
                <w:lang w:val="pt-BR"/>
              </w:rPr>
              <w:t>/ Elephant’s trunks/ Vòi voi (trừ các loài quy định tại Phụ lục I)</w:t>
            </w: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ambongense/ </w:t>
            </w:r>
            <w:r w:rsidRPr="00141F39">
              <w:rPr>
                <w:rFonts w:ascii="Arial" w:hAnsi="Arial" w:cs="Arial"/>
                <w:sz w:val="20"/>
                <w:szCs w:val="20"/>
                <w:lang w:val="pt-BR"/>
              </w:rPr>
              <w:t>Vòi voi Songosongo</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baronii/ </w:t>
            </w:r>
            <w:r w:rsidRPr="00141F39">
              <w:rPr>
                <w:rFonts w:ascii="Arial" w:hAnsi="Arial" w:cs="Arial"/>
                <w:sz w:val="20"/>
                <w:szCs w:val="20"/>
                <w:lang w:val="pt-BR"/>
              </w:rPr>
              <w:t>Elephant’s trunks/ Vòi voi baron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Pachypodium decaryi/ </w:t>
            </w:r>
            <w:r w:rsidRPr="00141F39">
              <w:rPr>
                <w:rFonts w:ascii="Arial" w:hAnsi="Arial" w:cs="Arial"/>
                <w:sz w:val="20"/>
                <w:szCs w:val="20"/>
                <w:lang w:val="pt-BR"/>
              </w:rPr>
              <w:t>Elephant’s trunks/ Vòi voi decary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Rauvolfia serpentina </w:t>
            </w:r>
            <w:r w:rsidRPr="00141F39">
              <w:rPr>
                <w:rFonts w:ascii="Arial" w:hAnsi="Arial" w:cs="Arial"/>
                <w:sz w:val="20"/>
                <w:szCs w:val="20"/>
                <w:vertAlign w:val="superscript"/>
              </w:rPr>
              <w:t>#2</w:t>
            </w:r>
            <w:r w:rsidRPr="00141F39">
              <w:rPr>
                <w:rFonts w:ascii="Arial" w:hAnsi="Arial" w:cs="Arial"/>
                <w:sz w:val="20"/>
                <w:szCs w:val="20"/>
              </w:rPr>
              <w:t>/ Serpent-wood/ Ba gạc thuốc</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Araliaceae/ Ginseng/ Họ Ngũ gia bì</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Panax ginseng </w:t>
            </w:r>
            <w:r w:rsidRPr="00141F39">
              <w:rPr>
                <w:rFonts w:ascii="Arial" w:hAnsi="Arial" w:cs="Arial"/>
                <w:sz w:val="20"/>
                <w:szCs w:val="20"/>
                <w:vertAlign w:val="superscript"/>
              </w:rPr>
              <w:t>#3</w:t>
            </w:r>
            <w:r w:rsidRPr="00141F39">
              <w:rPr>
                <w:rFonts w:ascii="Arial" w:hAnsi="Arial" w:cs="Arial"/>
                <w:sz w:val="20"/>
                <w:szCs w:val="20"/>
              </w:rPr>
              <w:t>/ Asiatic ginseng/ Nhân sâm (chỉ áp dụng đối với quần thể ở Liên bang Nga; các quần thể khác không quy định trong Phụ lục)</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Panax quinquefolius </w:t>
            </w:r>
            <w:r w:rsidRPr="00141F39">
              <w:rPr>
                <w:rFonts w:ascii="Arial" w:hAnsi="Arial" w:cs="Arial"/>
                <w:sz w:val="20"/>
                <w:szCs w:val="20"/>
                <w:vertAlign w:val="superscript"/>
              </w:rPr>
              <w:t>#3</w:t>
            </w:r>
            <w:r w:rsidRPr="00141F39">
              <w:rPr>
                <w:rFonts w:ascii="Arial" w:hAnsi="Arial" w:cs="Arial"/>
                <w:sz w:val="20"/>
                <w:szCs w:val="20"/>
              </w:rPr>
              <w:t>/ American ginseng/ Sâm năm lá, Sâm mỹ</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Araucariaceae/ Monkey-puzzle tree/ Họ Bách tán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Araucaria araucana/ </w:t>
            </w:r>
            <w:r w:rsidRPr="00141F39">
              <w:rPr>
                <w:rFonts w:ascii="Arial" w:hAnsi="Arial" w:cs="Arial"/>
                <w:sz w:val="20"/>
                <w:szCs w:val="20"/>
              </w:rPr>
              <w:t>Monkey-puzzel tree/ Bách tán Araucana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color w:val="000000"/>
                <w:sz w:val="20"/>
                <w:szCs w:val="20"/>
              </w:rPr>
              <w:t>Asparagaceae / Includes ponytail palms (Bao gồm cọ cảnh) /Họ Măng tây</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r w:rsidRPr="00141F39">
              <w:rPr>
                <w:rFonts w:ascii="Arial" w:hAnsi="Arial" w:cs="Arial"/>
                <w:b/>
                <w:i/>
                <w:iCs/>
                <w:sz w:val="20"/>
                <w:szCs w:val="20"/>
              </w:rPr>
              <w:t xml:space="preserve">Beaucarnea </w:t>
            </w:r>
            <w:r w:rsidRPr="00141F39">
              <w:rPr>
                <w:rFonts w:ascii="Arial" w:hAnsi="Arial" w:cs="Arial"/>
                <w:b/>
                <w:iCs/>
                <w:sz w:val="20"/>
                <w:szCs w:val="20"/>
              </w:rPr>
              <w:t>spp.</w:t>
            </w:r>
            <w:r w:rsidRPr="00141F39">
              <w:rPr>
                <w:rFonts w:ascii="Arial" w:hAnsi="Arial" w:cs="Arial"/>
                <w:i/>
                <w:iCs/>
                <w:sz w:val="20"/>
                <w:szCs w:val="20"/>
              </w:rPr>
              <w:t xml:space="preserve"> /</w:t>
            </w:r>
            <w:r w:rsidRPr="00141F39">
              <w:rPr>
                <w:rFonts w:ascii="Arial" w:hAnsi="Arial" w:cs="Arial"/>
                <w:iCs/>
                <w:sz w:val="20"/>
                <w:szCs w:val="20"/>
              </w:rPr>
              <w:t>Các loài măng tây thuộc chi Beaucarnea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Berberidaceae/ May-apple/ Họ Hoàng mộc</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Podophyllum hexandrum </w:t>
            </w:r>
            <w:r w:rsidRPr="00141F39">
              <w:rPr>
                <w:rFonts w:ascii="Arial" w:hAnsi="Arial" w:cs="Arial"/>
                <w:b/>
                <w:bCs/>
                <w:i/>
                <w:iCs/>
                <w:sz w:val="20"/>
                <w:szCs w:val="20"/>
                <w:vertAlign w:val="superscript"/>
              </w:rPr>
              <w:t>#2</w:t>
            </w:r>
            <w:r w:rsidRPr="00141F39">
              <w:rPr>
                <w:rFonts w:ascii="Arial" w:hAnsi="Arial" w:cs="Arial"/>
                <w:sz w:val="20"/>
                <w:szCs w:val="20"/>
              </w:rPr>
              <w:t>/ Himalayan may-apple/ Bát giác liên sáu nhị, Hoàng liên gai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Bromeliaceae/ Air plants, bromelias/ Họ Dứa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sv-SE"/>
              </w:rPr>
            </w:pPr>
            <w:r w:rsidRPr="00141F39">
              <w:rPr>
                <w:rFonts w:ascii="Arial" w:hAnsi="Arial" w:cs="Arial"/>
                <w:b/>
                <w:bCs/>
                <w:i/>
                <w:iCs/>
                <w:sz w:val="20"/>
                <w:szCs w:val="20"/>
                <w:lang w:val="sv-SE"/>
              </w:rPr>
              <w:t xml:space="preserve">Tillandsia harrisii </w:t>
            </w:r>
            <w:r w:rsidRPr="00141F39">
              <w:rPr>
                <w:rFonts w:ascii="Arial" w:hAnsi="Arial" w:cs="Arial"/>
                <w:sz w:val="20"/>
                <w:szCs w:val="20"/>
                <w:vertAlign w:val="superscript"/>
                <w:lang w:val="sv-SE"/>
              </w:rPr>
              <w:t>#4</w:t>
            </w:r>
            <w:r w:rsidRPr="00141F39">
              <w:rPr>
                <w:rFonts w:ascii="Arial" w:hAnsi="Arial" w:cs="Arial"/>
                <w:sz w:val="20"/>
                <w:szCs w:val="20"/>
                <w:lang w:val="sv-SE"/>
              </w:rPr>
              <w:t>/ Harris Tillandsia/ Dứa Harris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sv-SE"/>
              </w:rPr>
            </w:pP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sv-SE"/>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Tillandsia kammii </w:t>
            </w:r>
            <w:r w:rsidRPr="00141F39">
              <w:rPr>
                <w:rFonts w:ascii="Arial" w:hAnsi="Arial" w:cs="Arial"/>
                <w:sz w:val="20"/>
                <w:szCs w:val="20"/>
                <w:vertAlign w:val="superscript"/>
              </w:rPr>
              <w:t>#4</w:t>
            </w:r>
            <w:r w:rsidRPr="00141F39">
              <w:rPr>
                <w:rFonts w:ascii="Arial" w:hAnsi="Arial" w:cs="Arial"/>
                <w:sz w:val="20"/>
                <w:szCs w:val="20"/>
              </w:rPr>
              <w:t>/ Kam Tillandsia/ Dứa Kam</w:t>
            </w: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Tillandsia xerographica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Xerographica Tillandsia/ Dứa xerographia</w:t>
            </w: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Cactaceae/ Cacti/ Họ Xương rồng</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u w:val="single"/>
                <w:lang w:val="es-ES_tradnl"/>
              </w:rPr>
            </w:pPr>
            <w:r w:rsidRPr="00141F39">
              <w:rPr>
                <w:rFonts w:ascii="Arial" w:hAnsi="Arial" w:cs="Arial"/>
                <w:b/>
                <w:bCs/>
                <w:iCs/>
                <w:sz w:val="20"/>
                <w:szCs w:val="20"/>
                <w:lang w:val="es-ES_tradnl"/>
              </w:rPr>
              <w:t>CACTACEAE spp.</w:t>
            </w:r>
            <w:r w:rsidRPr="00141F39">
              <w:rPr>
                <w:rFonts w:ascii="Arial" w:hAnsi="Arial" w:cs="Arial"/>
                <w:bCs/>
                <w:iCs/>
                <w:sz w:val="20"/>
                <w:szCs w:val="20"/>
                <w:vertAlign w:val="superscript"/>
                <w:lang w:val="es-ES_tradnl"/>
              </w:rPr>
              <w:t>9</w:t>
            </w:r>
            <w:r w:rsidRPr="00141F39">
              <w:rPr>
                <w:rStyle w:val="FootnoteReference"/>
                <w:rFonts w:ascii="Arial" w:hAnsi="Arial" w:cs="Arial"/>
                <w:iCs/>
                <w:sz w:val="20"/>
                <w:szCs w:val="20"/>
                <w:lang w:val="es-ES_tradnl"/>
              </w:rPr>
              <w:t xml:space="preserve"> </w:t>
            </w:r>
            <w:r w:rsidRPr="00141F39">
              <w:rPr>
                <w:rFonts w:ascii="Arial" w:hAnsi="Arial" w:cs="Arial"/>
                <w:sz w:val="20"/>
                <w:szCs w:val="20"/>
                <w:vertAlign w:val="superscript"/>
                <w:lang w:val="es-ES_tradnl"/>
              </w:rPr>
              <w:t>#</w:t>
            </w:r>
            <w:r w:rsidRPr="00141F39">
              <w:rPr>
                <w:rFonts w:ascii="Arial" w:hAnsi="Arial" w:cs="Arial"/>
                <w:iCs/>
                <w:sz w:val="20"/>
                <w:szCs w:val="20"/>
                <w:vertAlign w:val="superscript"/>
                <w:lang w:val="es-ES_tradnl"/>
              </w:rPr>
              <w:t>4</w:t>
            </w:r>
            <w:r w:rsidRPr="00141F39">
              <w:rPr>
                <w:rFonts w:ascii="Arial" w:hAnsi="Arial" w:cs="Arial"/>
                <w:iCs/>
                <w:sz w:val="20"/>
                <w:szCs w:val="20"/>
                <w:lang w:val="es-ES_tradnl"/>
              </w:rPr>
              <w:t xml:space="preserve">/ Các loài họ Xương rồng (trừ các loài quy định trong Phụ lục I và trừ các loài </w:t>
            </w:r>
            <w:r w:rsidRPr="00141F39">
              <w:rPr>
                <w:rFonts w:ascii="Arial" w:hAnsi="Arial" w:cs="Arial"/>
                <w:i/>
                <w:iCs/>
                <w:sz w:val="20"/>
                <w:szCs w:val="20"/>
                <w:lang w:val="es-ES_tradnl"/>
              </w:rPr>
              <w:t xml:space="preserve">Pereskia </w:t>
            </w:r>
            <w:r w:rsidRPr="00141F39">
              <w:rPr>
                <w:rFonts w:ascii="Arial" w:hAnsi="Arial" w:cs="Arial"/>
                <w:iCs/>
                <w:sz w:val="20"/>
                <w:szCs w:val="20"/>
                <w:lang w:val="es-ES_tradnl"/>
              </w:rPr>
              <w:t xml:space="preserve">spp., </w:t>
            </w:r>
            <w:r w:rsidRPr="00141F39">
              <w:rPr>
                <w:rFonts w:ascii="Arial" w:hAnsi="Arial" w:cs="Arial"/>
                <w:i/>
                <w:iCs/>
                <w:sz w:val="20"/>
                <w:szCs w:val="20"/>
                <w:lang w:val="es-ES_tradnl"/>
              </w:rPr>
              <w:t xml:space="preserve">Pereskiopsis </w:t>
            </w:r>
            <w:r w:rsidRPr="00141F39">
              <w:rPr>
                <w:rFonts w:ascii="Arial" w:hAnsi="Arial" w:cs="Arial"/>
                <w:iCs/>
                <w:sz w:val="20"/>
                <w:szCs w:val="20"/>
                <w:lang w:val="es-ES_tradnl"/>
              </w:rPr>
              <w:t xml:space="preserve">spp. và </w:t>
            </w:r>
            <w:r w:rsidRPr="00141F39">
              <w:rPr>
                <w:rFonts w:ascii="Arial" w:hAnsi="Arial" w:cs="Arial"/>
                <w:i/>
                <w:iCs/>
                <w:sz w:val="20"/>
                <w:szCs w:val="20"/>
                <w:lang w:val="es-ES_tradnl"/>
              </w:rPr>
              <w:t xml:space="preserve">Quiabentia </w:t>
            </w:r>
            <w:r w:rsidRPr="00141F39">
              <w:rPr>
                <w:rFonts w:ascii="Arial" w:hAnsi="Arial" w:cs="Arial"/>
                <w:iCs/>
                <w:sz w:val="20"/>
                <w:szCs w:val="20"/>
                <w:lang w:val="es-ES_tradnl"/>
              </w:rPr>
              <w:t>spp.)</w:t>
            </w: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Ariocarpus </w:t>
            </w:r>
            <w:r w:rsidRPr="00141F39">
              <w:rPr>
                <w:rFonts w:ascii="Arial" w:hAnsi="Arial" w:cs="Arial"/>
                <w:b/>
                <w:bCs/>
                <w:sz w:val="20"/>
                <w:szCs w:val="20"/>
                <w:lang w:val="es-ES_tradnl"/>
              </w:rPr>
              <w:t>spp</w:t>
            </w:r>
            <w:r w:rsidRPr="00141F39">
              <w:rPr>
                <w:rFonts w:ascii="Arial" w:hAnsi="Arial" w:cs="Arial"/>
                <w:b/>
                <w:bCs/>
                <w:i/>
                <w:iCs/>
                <w:sz w:val="20"/>
                <w:szCs w:val="20"/>
                <w:lang w:val="es-ES_tradnl"/>
              </w:rPr>
              <w:t>./</w:t>
            </w:r>
            <w:r w:rsidRPr="00141F39">
              <w:rPr>
                <w:rFonts w:ascii="Arial" w:hAnsi="Arial" w:cs="Arial"/>
                <w:sz w:val="20"/>
                <w:szCs w:val="20"/>
                <w:lang w:val="es-ES_tradnl"/>
              </w:rPr>
              <w:t xml:space="preserve"> Living rock cacti/ Các loài Xương rồng đá</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Astrophytum asterias</w:t>
            </w:r>
            <w:r w:rsidRPr="00141F39">
              <w:rPr>
                <w:rFonts w:ascii="Arial" w:hAnsi="Arial" w:cs="Arial"/>
                <w:b/>
                <w:bCs/>
                <w:sz w:val="20"/>
                <w:szCs w:val="20"/>
                <w:lang w:val="pt-BR"/>
              </w:rPr>
              <w:t>/</w:t>
            </w:r>
            <w:r w:rsidRPr="00141F39">
              <w:rPr>
                <w:rFonts w:ascii="Arial" w:hAnsi="Arial" w:cs="Arial"/>
                <w:b/>
                <w:bCs/>
                <w:i/>
                <w:iCs/>
                <w:sz w:val="20"/>
                <w:szCs w:val="20"/>
                <w:lang w:val="pt-BR"/>
              </w:rPr>
              <w:t xml:space="preserve"> </w:t>
            </w:r>
            <w:r w:rsidRPr="00141F39">
              <w:rPr>
                <w:rFonts w:ascii="Arial" w:hAnsi="Arial" w:cs="Arial"/>
                <w:sz w:val="20"/>
                <w:szCs w:val="20"/>
                <w:lang w:val="pt-BR"/>
              </w:rPr>
              <w:t>Star cactus/ Xương rồng são</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pt-BR"/>
              </w:rPr>
            </w:pPr>
            <w:r w:rsidRPr="00141F39">
              <w:rPr>
                <w:rFonts w:ascii="Arial" w:hAnsi="Arial" w:cs="Arial"/>
                <w:b/>
                <w:bCs/>
                <w:i/>
                <w:iCs/>
                <w:sz w:val="20"/>
                <w:szCs w:val="20"/>
                <w:lang w:val="pt-BR"/>
              </w:rPr>
              <w:t xml:space="preserve">Aztekium ritteri/ </w:t>
            </w:r>
            <w:r w:rsidRPr="00141F39">
              <w:rPr>
                <w:rFonts w:ascii="Arial" w:hAnsi="Arial" w:cs="Arial"/>
                <w:sz w:val="20"/>
                <w:szCs w:val="20"/>
                <w:lang w:val="pt-BR"/>
              </w:rPr>
              <w:t>Aztec cactus/ Xương rồng Aztekium</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pt-BR"/>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Coryphantha werdermannii/ </w:t>
            </w:r>
            <w:r w:rsidRPr="00141F39">
              <w:rPr>
                <w:rFonts w:ascii="Arial" w:hAnsi="Arial" w:cs="Arial"/>
                <w:sz w:val="20"/>
                <w:szCs w:val="20"/>
              </w:rPr>
              <w:t>Jabali pincushion cactus/ Xương rồng Werdermann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Discocactus</w:t>
            </w:r>
            <w:r w:rsidRPr="00141F39">
              <w:rPr>
                <w:rFonts w:ascii="Arial" w:hAnsi="Arial" w:cs="Arial"/>
                <w:b/>
                <w:bCs/>
                <w:sz w:val="20"/>
                <w:szCs w:val="20"/>
              </w:rPr>
              <w:t xml:space="preserve"> spp./ </w:t>
            </w:r>
            <w:r w:rsidRPr="00141F39">
              <w:rPr>
                <w:rFonts w:ascii="Arial" w:hAnsi="Arial" w:cs="Arial"/>
                <w:sz w:val="20"/>
                <w:szCs w:val="20"/>
              </w:rPr>
              <w:t>Disco cacti/ Các loài Xương rồng đĩa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Echinocereus ferreirianus </w:t>
            </w:r>
            <w:r w:rsidRPr="00141F39">
              <w:rPr>
                <w:rFonts w:ascii="Arial" w:hAnsi="Arial" w:cs="Arial"/>
                <w:b/>
                <w:bCs/>
                <w:sz w:val="20"/>
                <w:szCs w:val="20"/>
              </w:rPr>
              <w:t>ssp.</w:t>
            </w:r>
            <w:r w:rsidRPr="00141F39">
              <w:rPr>
                <w:rFonts w:ascii="Arial" w:hAnsi="Arial" w:cs="Arial"/>
                <w:sz w:val="20"/>
                <w:szCs w:val="20"/>
              </w:rPr>
              <w:t xml:space="preserve"> </w:t>
            </w:r>
            <w:r w:rsidRPr="00141F39">
              <w:rPr>
                <w:rFonts w:ascii="Arial" w:hAnsi="Arial" w:cs="Arial"/>
                <w:b/>
                <w:bCs/>
                <w:i/>
                <w:iCs/>
                <w:sz w:val="20"/>
                <w:szCs w:val="20"/>
              </w:rPr>
              <w:t xml:space="preserve">lindsayi/ </w:t>
            </w:r>
            <w:r w:rsidRPr="00141F39">
              <w:rPr>
                <w:rFonts w:ascii="Arial" w:hAnsi="Arial" w:cs="Arial"/>
                <w:sz w:val="20"/>
                <w:szCs w:val="20"/>
              </w:rPr>
              <w:t>Linday’s hedgehog cactus/ Xương rồng Lindsay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Echinocereus schmollii/ </w:t>
            </w:r>
            <w:r w:rsidRPr="00141F39">
              <w:rPr>
                <w:rFonts w:ascii="Arial" w:hAnsi="Arial" w:cs="Arial"/>
                <w:sz w:val="20"/>
                <w:szCs w:val="20"/>
              </w:rPr>
              <w:t>Lamb’s tail cactus/ Xương rồng đuôi cừu</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lastRenderedPageBreak/>
              <w:t xml:space="preserve">Escobaria minima/ </w:t>
            </w:r>
            <w:r w:rsidRPr="00141F39">
              <w:rPr>
                <w:rFonts w:ascii="Arial" w:hAnsi="Arial" w:cs="Arial"/>
                <w:sz w:val="20"/>
                <w:szCs w:val="20"/>
                <w:lang w:val="es-ES_tradnl"/>
              </w:rPr>
              <w:t>Nellie’s cory cactus/ Xương rồng nhỏ</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Escobaria sneedii/ </w:t>
            </w:r>
            <w:r w:rsidRPr="00141F39">
              <w:rPr>
                <w:rFonts w:ascii="Arial" w:hAnsi="Arial" w:cs="Arial"/>
                <w:sz w:val="20"/>
                <w:szCs w:val="20"/>
                <w:lang w:val="es-ES_tradnl"/>
              </w:rPr>
              <w:t>Sneed’s pincushion cactus/ Xương rồng sneed</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Mammillaria pectinifera/ </w:t>
            </w:r>
            <w:r w:rsidRPr="00141F39">
              <w:rPr>
                <w:rFonts w:ascii="Arial" w:hAnsi="Arial" w:cs="Arial"/>
                <w:sz w:val="20"/>
                <w:szCs w:val="20"/>
                <w:lang w:val="es-ES_tradnl"/>
              </w:rPr>
              <w:t>Conchilinque/ Xương rồng lược</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Mammillaria solisioides/ </w:t>
            </w:r>
            <w:r w:rsidRPr="00141F39">
              <w:rPr>
                <w:rFonts w:ascii="Arial" w:hAnsi="Arial" w:cs="Arial"/>
                <w:sz w:val="20"/>
                <w:szCs w:val="20"/>
                <w:lang w:val="fi-FI"/>
              </w:rPr>
              <w:t>Pitayita/ Xương rồng pitayita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Melocactus conoideus/ </w:t>
            </w:r>
            <w:r w:rsidRPr="00141F39">
              <w:rPr>
                <w:rFonts w:ascii="Arial" w:hAnsi="Arial" w:cs="Arial"/>
                <w:sz w:val="20"/>
                <w:szCs w:val="20"/>
                <w:lang w:val="fi-FI"/>
              </w:rPr>
              <w:t>Conelike Turk’s cap/ Xương rồng nón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Melocactus deinacanthus/</w:t>
            </w:r>
            <w:r w:rsidRPr="00141F39">
              <w:rPr>
                <w:rFonts w:ascii="Arial" w:hAnsi="Arial" w:cs="Arial"/>
                <w:sz w:val="20"/>
                <w:szCs w:val="20"/>
                <w:lang w:val="fi-FI"/>
              </w:rPr>
              <w:t xml:space="preserve"> Wonderfully bristled Turk’s-cap catus/ Xương rồng đẹp</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Melocactus glaucescens/</w:t>
            </w:r>
          </w:p>
          <w:p w:rsidR="008C3E74" w:rsidRPr="00141F39" w:rsidRDefault="008C3E74" w:rsidP="00D01C0D">
            <w:pPr>
              <w:spacing w:after="120"/>
              <w:rPr>
                <w:rFonts w:ascii="Arial" w:hAnsi="Arial" w:cs="Arial"/>
                <w:b/>
                <w:bCs/>
                <w:i/>
                <w:iCs/>
                <w:sz w:val="20"/>
                <w:szCs w:val="20"/>
                <w:lang w:val="fi-FI"/>
              </w:rPr>
            </w:pPr>
            <w:r w:rsidRPr="00141F39">
              <w:rPr>
                <w:rFonts w:ascii="Arial" w:hAnsi="Arial" w:cs="Arial"/>
                <w:sz w:val="20"/>
                <w:szCs w:val="20"/>
                <w:lang w:val="fi-FI"/>
              </w:rPr>
              <w:t>Wooly waxy-stemmed Turk’s cactus/ Xương rồng thân có sáp</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fi-FI"/>
              </w:rPr>
            </w:pPr>
            <w:r w:rsidRPr="00141F39">
              <w:rPr>
                <w:rFonts w:ascii="Arial" w:hAnsi="Arial" w:cs="Arial"/>
                <w:b/>
                <w:bCs/>
                <w:i/>
                <w:iCs/>
                <w:sz w:val="20"/>
                <w:szCs w:val="20"/>
                <w:lang w:val="fi-FI"/>
              </w:rPr>
              <w:t xml:space="preserve">Melocactus paucispinus/ </w:t>
            </w:r>
            <w:r w:rsidRPr="00141F39">
              <w:rPr>
                <w:rFonts w:ascii="Arial" w:hAnsi="Arial" w:cs="Arial"/>
                <w:sz w:val="20"/>
                <w:szCs w:val="20"/>
                <w:lang w:val="fi-FI"/>
              </w:rPr>
              <w:t>Few-spined Turk’s Cap cactus/ Xương rồng ít gai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fi-FI"/>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Obregonia denegrii/ </w:t>
            </w:r>
            <w:r w:rsidRPr="00141F39">
              <w:rPr>
                <w:rFonts w:ascii="Arial" w:hAnsi="Arial" w:cs="Arial"/>
                <w:sz w:val="20"/>
                <w:szCs w:val="20"/>
                <w:lang w:val="es-ES_tradnl"/>
              </w:rPr>
              <w:t>Articho cactus/ Xương rồng atisô</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Pachycereus militaris/ </w:t>
            </w:r>
            <w:r w:rsidRPr="00141F39">
              <w:rPr>
                <w:rFonts w:ascii="Arial" w:hAnsi="Arial" w:cs="Arial"/>
                <w:sz w:val="20"/>
                <w:szCs w:val="20"/>
              </w:rPr>
              <w:t>Teddy-bear cactus/ Xương rồng pachycereus</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Pediocactus bradyi/ </w:t>
            </w:r>
            <w:r w:rsidRPr="00141F39">
              <w:rPr>
                <w:rFonts w:ascii="Arial" w:hAnsi="Arial" w:cs="Arial"/>
                <w:sz w:val="20"/>
                <w:szCs w:val="20"/>
              </w:rPr>
              <w:t>Brady’s pincushion cactus/ Xương rồng brady</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Pediocactus knowltonii/ </w:t>
            </w:r>
            <w:r w:rsidRPr="00141F39">
              <w:rPr>
                <w:rFonts w:ascii="Arial" w:hAnsi="Arial" w:cs="Arial"/>
                <w:sz w:val="20"/>
                <w:szCs w:val="20"/>
              </w:rPr>
              <w:t>Knowlton’s cactus/ Xương rồng knowlton</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paradinei/ </w:t>
            </w:r>
            <w:r w:rsidRPr="00141F39">
              <w:rPr>
                <w:rFonts w:ascii="Arial" w:hAnsi="Arial" w:cs="Arial"/>
                <w:sz w:val="20"/>
                <w:szCs w:val="20"/>
                <w:lang w:val="es-ES_tradnl"/>
              </w:rPr>
              <w:t>Paradise’s cactus/ Xương rồng thiên đường</w:t>
            </w:r>
          </w:p>
        </w:tc>
        <w:tc>
          <w:tcPr>
            <w:tcW w:w="1695"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single" w:sz="8" w:space="0" w:color="auto"/>
              <w:bottom w:val="single"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peeblesianus/ </w:t>
            </w:r>
            <w:r w:rsidRPr="00141F39">
              <w:rPr>
                <w:rFonts w:ascii="Arial" w:hAnsi="Arial" w:cs="Arial"/>
                <w:sz w:val="20"/>
                <w:szCs w:val="20"/>
                <w:lang w:val="es-ES_tradnl"/>
              </w:rPr>
              <w:t>Peeble’s cactus/ Xương rồng peeble</w:t>
            </w: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Pediocactus sileri/ </w:t>
            </w:r>
            <w:r w:rsidRPr="00141F39">
              <w:rPr>
                <w:rFonts w:ascii="Arial" w:hAnsi="Arial" w:cs="Arial"/>
                <w:sz w:val="20"/>
                <w:szCs w:val="20"/>
                <w:lang w:val="es-ES_tradnl"/>
              </w:rPr>
              <w:t>Siler’s pincushion cactus/ Xương rồng siler</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Pelecyphora</w:t>
            </w:r>
            <w:r w:rsidRPr="00141F39">
              <w:rPr>
                <w:rFonts w:ascii="Arial" w:hAnsi="Arial" w:cs="Arial"/>
                <w:b/>
                <w:bCs/>
                <w:sz w:val="20"/>
                <w:szCs w:val="20"/>
                <w:lang w:val="es-ES_tradnl"/>
              </w:rPr>
              <w:t xml:space="preserve"> spp</w:t>
            </w:r>
            <w:r w:rsidRPr="00141F39">
              <w:rPr>
                <w:rFonts w:ascii="Arial" w:hAnsi="Arial" w:cs="Arial"/>
                <w:b/>
                <w:bCs/>
                <w:i/>
                <w:iCs/>
                <w:sz w:val="20"/>
                <w:szCs w:val="20"/>
                <w:lang w:val="es-ES_tradnl"/>
              </w:rPr>
              <w:t>.</w:t>
            </w:r>
            <w:r w:rsidRPr="00141F39">
              <w:rPr>
                <w:rFonts w:ascii="Arial" w:hAnsi="Arial" w:cs="Arial"/>
                <w:b/>
                <w:bCs/>
                <w:sz w:val="20"/>
                <w:szCs w:val="20"/>
                <w:lang w:val="es-ES_tradnl"/>
              </w:rPr>
              <w:t xml:space="preserve">/ </w:t>
            </w:r>
            <w:r w:rsidRPr="00141F39">
              <w:rPr>
                <w:rFonts w:ascii="Arial" w:hAnsi="Arial" w:cs="Arial"/>
                <w:sz w:val="20"/>
                <w:szCs w:val="20"/>
                <w:lang w:val="es-ES_tradnl"/>
              </w:rPr>
              <w:t>Hatchets/ Xương rồng nón thông</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b/>
                <w:bCs/>
                <w:i/>
                <w:iCs/>
                <w:color w:val="000000"/>
                <w:sz w:val="20"/>
                <w:szCs w:val="20"/>
                <w:lang w:val="es-ES_tradnl"/>
              </w:rPr>
              <w:t>Sclerocactus blainei /</w:t>
            </w:r>
            <w:r w:rsidRPr="00141F39">
              <w:rPr>
                <w:rFonts w:ascii="Arial" w:hAnsi="Arial" w:cs="Arial"/>
                <w:sz w:val="20"/>
              </w:rPr>
              <w:t xml:space="preserve"> </w:t>
            </w:r>
            <w:r w:rsidRPr="00141F39">
              <w:rPr>
                <w:rFonts w:ascii="Arial" w:hAnsi="Arial" w:cs="Arial"/>
                <w:color w:val="000000"/>
                <w:sz w:val="20"/>
                <w:szCs w:val="20"/>
                <w:lang w:val="es-ES_tradnl"/>
              </w:rPr>
              <w:t>Blainei cactus/ Xương rồng blainei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lastRenderedPageBreak/>
              <w:t xml:space="preserve">Sclerocactus brevihamatus </w:t>
            </w:r>
            <w:r w:rsidRPr="00141F39">
              <w:rPr>
                <w:rFonts w:ascii="Arial" w:hAnsi="Arial" w:cs="Arial"/>
                <w:b/>
                <w:bCs/>
                <w:sz w:val="20"/>
                <w:szCs w:val="20"/>
                <w:lang w:val="es-ES_tradnl"/>
              </w:rPr>
              <w:t xml:space="preserve">ssp. </w:t>
            </w:r>
            <w:r w:rsidRPr="00141F39">
              <w:rPr>
                <w:rFonts w:ascii="Arial" w:hAnsi="Arial" w:cs="Arial"/>
                <w:b/>
                <w:bCs/>
                <w:i/>
                <w:iCs/>
                <w:sz w:val="20"/>
                <w:szCs w:val="20"/>
                <w:lang w:val="es-ES_tradnl"/>
              </w:rPr>
              <w:t>tobuschii</w:t>
            </w:r>
            <w:r w:rsidRPr="00141F39">
              <w:rPr>
                <w:rFonts w:ascii="Arial" w:hAnsi="Arial" w:cs="Arial"/>
                <w:b/>
                <w:bCs/>
                <w:sz w:val="20"/>
                <w:szCs w:val="20"/>
                <w:lang w:val="es-ES_tradnl"/>
              </w:rPr>
              <w:t xml:space="preserve">/ </w:t>
            </w:r>
            <w:r w:rsidRPr="00141F39">
              <w:rPr>
                <w:rFonts w:ascii="Arial" w:hAnsi="Arial" w:cs="Arial"/>
                <w:sz w:val="20"/>
                <w:szCs w:val="20"/>
                <w:lang w:val="es-ES_tradnl"/>
              </w:rPr>
              <w:t>Tobusch’s Fishhook cactus/ Xương rồng tobusch</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sz w:val="20"/>
                <w:szCs w:val="20"/>
                <w:shd w:val="clear" w:color="auto" w:fill="FFFFFF"/>
              </w:rPr>
              <w:t>Sclerocactus cloverae</w:t>
            </w:r>
            <w:r w:rsidRPr="00141F39">
              <w:rPr>
                <w:rFonts w:ascii="Arial" w:hAnsi="Arial" w:cs="Arial"/>
                <w:sz w:val="20"/>
                <w:szCs w:val="20"/>
                <w:shd w:val="clear" w:color="auto" w:fill="FFFFFF"/>
              </w:rPr>
              <w:t>/ Clover eagle-claw cactus/ Xương rồng vuốt đại bàng ba lá</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Sclerocactus erectocentrus/ </w:t>
            </w:r>
            <w:r w:rsidRPr="00141F39">
              <w:rPr>
                <w:rFonts w:ascii="Arial" w:hAnsi="Arial" w:cs="Arial"/>
                <w:sz w:val="20"/>
                <w:szCs w:val="20"/>
                <w:lang w:val="es-ES_tradnl"/>
              </w:rPr>
              <w:t>Needle-spined pineapple cactus/ Xương rồng gai</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Sclerocactus glaucus/ </w:t>
            </w:r>
            <w:r w:rsidRPr="00141F39">
              <w:rPr>
                <w:rFonts w:ascii="Arial" w:hAnsi="Arial" w:cs="Arial"/>
                <w:sz w:val="20"/>
                <w:szCs w:val="20"/>
                <w:lang w:val="es-ES_tradnl"/>
              </w:rPr>
              <w:t>Unita (Vinta) Basin hookless cactus/ Xương rồng xanh xám</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Sclerocactus mariposensis/ </w:t>
            </w:r>
            <w:r w:rsidRPr="00141F39">
              <w:rPr>
                <w:rFonts w:ascii="Arial" w:hAnsi="Arial" w:cs="Arial"/>
                <w:sz w:val="20"/>
                <w:szCs w:val="20"/>
              </w:rPr>
              <w:t>Mariposa cactus/ Xương rồng mariposa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Sclerocactus mesae-verdae/</w:t>
            </w:r>
            <w:r w:rsidRPr="00141F39">
              <w:rPr>
                <w:rFonts w:ascii="Arial" w:hAnsi="Arial" w:cs="Arial"/>
                <w:i/>
                <w:iCs/>
                <w:sz w:val="20"/>
                <w:szCs w:val="20"/>
                <w:lang w:val="es-ES_tradnl"/>
              </w:rPr>
              <w:t xml:space="preserve"> </w:t>
            </w:r>
            <w:r w:rsidRPr="00141F39">
              <w:rPr>
                <w:rFonts w:ascii="Arial" w:hAnsi="Arial" w:cs="Arial"/>
                <w:sz w:val="20"/>
                <w:szCs w:val="20"/>
                <w:lang w:val="es-ES_tradnl"/>
              </w:rPr>
              <w:t>Mesa Verde cactus/ Xương rồng mesa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Sclerocactus nyensis</w:t>
            </w:r>
            <w:r w:rsidRPr="00141F39">
              <w:rPr>
                <w:rFonts w:ascii="Arial" w:hAnsi="Arial" w:cs="Arial"/>
                <w:b/>
                <w:bCs/>
                <w:sz w:val="20"/>
                <w:szCs w:val="20"/>
                <w:lang w:val="es-ES_tradnl"/>
              </w:rPr>
              <w:t xml:space="preserve">/ </w:t>
            </w:r>
            <w:r w:rsidRPr="00141F39">
              <w:rPr>
                <w:rFonts w:ascii="Arial" w:hAnsi="Arial" w:cs="Arial"/>
                <w:sz w:val="20"/>
                <w:szCs w:val="20"/>
                <w:lang w:val="es-ES_tradnl"/>
              </w:rPr>
              <w:t>Nye County fishhook cactus/ Xương rồng tonopah</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Sclerocactus papyracanthus/</w:t>
            </w:r>
            <w:r w:rsidRPr="00141F39">
              <w:rPr>
                <w:rFonts w:ascii="Arial" w:hAnsi="Arial" w:cs="Arial"/>
                <w:sz w:val="20"/>
                <w:szCs w:val="20"/>
              </w:rPr>
              <w:t xml:space="preserve"> Grama-grass cactus/ Xương rồng dạng cỏ</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 xml:space="preserve">Sclerocactus pubispinus/ </w:t>
            </w:r>
            <w:r w:rsidRPr="00141F39">
              <w:rPr>
                <w:rFonts w:ascii="Arial" w:hAnsi="Arial" w:cs="Arial"/>
                <w:sz w:val="20"/>
                <w:szCs w:val="20"/>
              </w:rPr>
              <w:t>Great Basin fishhook cactus/ Xương rồng lưỡi câu lớn</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i/>
                <w:iCs/>
                <w:sz w:val="20"/>
                <w:szCs w:val="20"/>
                <w:shd w:val="clear" w:color="auto" w:fill="FFFFFF"/>
              </w:rPr>
              <w:t>Sclerocactus sileri</w:t>
            </w:r>
            <w:r w:rsidRPr="00141F39">
              <w:rPr>
                <w:rFonts w:ascii="Arial" w:hAnsi="Arial" w:cs="Arial"/>
                <w:i/>
                <w:iCs/>
                <w:sz w:val="20"/>
                <w:szCs w:val="20"/>
                <w:shd w:val="clear" w:color="auto" w:fill="FFFFFF"/>
              </w:rPr>
              <w:t xml:space="preserve">/ </w:t>
            </w:r>
            <w:r w:rsidRPr="00141F39">
              <w:rPr>
                <w:rFonts w:ascii="Arial" w:hAnsi="Arial" w:cs="Arial"/>
                <w:bCs/>
                <w:color w:val="252525"/>
                <w:sz w:val="20"/>
                <w:szCs w:val="20"/>
                <w:shd w:val="clear" w:color="auto" w:fill="FFFFFF"/>
              </w:rPr>
              <w:t>Siler fishhook cactus/ Xương rồng lưỡi câu siler</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bCs/>
                <w:i/>
                <w:iCs/>
                <w:color w:val="000000"/>
                <w:sz w:val="20"/>
                <w:szCs w:val="20"/>
              </w:rPr>
              <w:t>Sclerocactus wetlandicus</w:t>
            </w:r>
            <w:r w:rsidRPr="00141F39">
              <w:rPr>
                <w:rFonts w:ascii="Arial" w:hAnsi="Arial" w:cs="Arial"/>
                <w:color w:val="000000"/>
                <w:sz w:val="20"/>
                <w:szCs w:val="20"/>
              </w:rPr>
              <w:t>/ Uinta Basin hookless cactus/ Xương rồng móc treo uinta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Sclerocactus wrightiae</w:t>
            </w:r>
            <w:r w:rsidRPr="00141F39">
              <w:rPr>
                <w:rFonts w:ascii="Arial" w:hAnsi="Arial" w:cs="Arial"/>
                <w:b/>
                <w:bCs/>
                <w:sz w:val="20"/>
                <w:szCs w:val="20"/>
              </w:rPr>
              <w:t>/</w:t>
            </w:r>
            <w:r w:rsidRPr="00141F39">
              <w:rPr>
                <w:rFonts w:ascii="Arial" w:hAnsi="Arial" w:cs="Arial"/>
                <w:sz w:val="20"/>
                <w:szCs w:val="20"/>
              </w:rPr>
              <w:t xml:space="preserve"> Wight’s fishhook cactus/ Xương rồng lưỡi câu wight</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Strombocactus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Disk cactus/ Xương rồng đĩa</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Turbinicarpus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Turbinicacti/ Các loài Xương rồng dạng quả hình con quay</w:t>
            </w:r>
          </w:p>
        </w:tc>
        <w:tc>
          <w:tcPr>
            <w:tcW w:w="1695" w:type="pct"/>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Uebelmannia</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sz w:val="20"/>
                <w:szCs w:val="20"/>
              </w:rPr>
              <w:t>Uebelmann cacti/ Các loài Xương rồng uebelmann</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Caryocaraceae/ Ajo/ Họ Ajo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t xml:space="preserve">Caryocar costaricense </w:t>
            </w:r>
            <w:r w:rsidRPr="00141F39">
              <w:rPr>
                <w:rFonts w:ascii="Arial" w:hAnsi="Arial" w:cs="Arial"/>
                <w:b/>
                <w:bCs/>
                <w:i/>
                <w:iCs/>
                <w:sz w:val="20"/>
                <w:szCs w:val="20"/>
                <w:vertAlign w:val="superscript"/>
                <w:lang w:val="es-ES_tradnl"/>
              </w:rPr>
              <w:t>#</w:t>
            </w:r>
            <w:r w:rsidRPr="00141F39">
              <w:rPr>
                <w:rFonts w:ascii="Arial" w:hAnsi="Arial" w:cs="Arial"/>
                <w:b/>
                <w:bCs/>
                <w:iCs/>
                <w:sz w:val="20"/>
                <w:szCs w:val="20"/>
                <w:vertAlign w:val="superscript"/>
                <w:lang w:val="es-ES_tradnl"/>
              </w:rPr>
              <w:t>4</w:t>
            </w:r>
            <w:r w:rsidRPr="00141F39">
              <w:rPr>
                <w:rFonts w:ascii="Arial" w:hAnsi="Arial" w:cs="Arial"/>
                <w:sz w:val="20"/>
                <w:szCs w:val="20"/>
                <w:lang w:val="es-ES_tradnl"/>
              </w:rPr>
              <w:t>/Ajo/ Caryocar/ cây Ajo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Compositae (Asteraceae) / Kuth/ Họ Cúc</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bCs/>
                <w:i/>
                <w:iCs/>
                <w:sz w:val="20"/>
                <w:szCs w:val="20"/>
                <w:lang w:val="es-ES_tradnl"/>
              </w:rPr>
              <w:lastRenderedPageBreak/>
              <w:t xml:space="preserve">Saussurea costus/ </w:t>
            </w:r>
            <w:r w:rsidRPr="00141F39">
              <w:rPr>
                <w:rFonts w:ascii="Arial" w:hAnsi="Arial" w:cs="Arial"/>
                <w:sz w:val="20"/>
                <w:szCs w:val="20"/>
                <w:lang w:val="es-ES_tradnl"/>
              </w:rPr>
              <w:t>Costas/ Cúc thân vuông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Fonts w:ascii="Arial" w:hAnsi="Arial" w:cs="Arial"/>
                <w:sz w:val="20"/>
                <w:szCs w:val="20"/>
                <w:lang w:val="es-ES_tradnl"/>
              </w:rPr>
              <w:t>Cucurbitaceae/ Dudleyas/ Họ Bầu bí</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Zygosicyos pubescens</w:t>
            </w:r>
            <w:r w:rsidRPr="00141F39">
              <w:rPr>
                <w:rFonts w:ascii="Arial" w:hAnsi="Arial" w:cs="Arial"/>
                <w:i/>
                <w:iCs/>
                <w:sz w:val="20"/>
                <w:szCs w:val="20"/>
              </w:rPr>
              <w:t xml:space="preserve">/ </w:t>
            </w:r>
            <w:r w:rsidRPr="00141F39">
              <w:rPr>
                <w:rFonts w:ascii="Arial" w:hAnsi="Arial" w:cs="Arial"/>
                <w:sz w:val="20"/>
                <w:szCs w:val="20"/>
              </w:rPr>
              <w:t>cây Tobory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es-ES_tradnl"/>
              </w:rPr>
            </w:pPr>
            <w:r w:rsidRPr="00141F39">
              <w:rPr>
                <w:rFonts w:ascii="Arial" w:hAnsi="Arial" w:cs="Arial"/>
                <w:b/>
                <w:i/>
                <w:iCs/>
                <w:sz w:val="20"/>
                <w:szCs w:val="20"/>
              </w:rPr>
              <w:t>Zygosicyos tripartitus</w:t>
            </w:r>
            <w:r w:rsidRPr="00141F39">
              <w:rPr>
                <w:rFonts w:ascii="Arial" w:hAnsi="Arial" w:cs="Arial"/>
                <w:i/>
                <w:iCs/>
                <w:sz w:val="20"/>
                <w:szCs w:val="20"/>
              </w:rPr>
              <w:t xml:space="preserve">/ </w:t>
            </w:r>
            <w:r w:rsidRPr="00141F39">
              <w:rPr>
                <w:rFonts w:ascii="Arial" w:hAnsi="Arial" w:cs="Arial"/>
                <w:iCs/>
                <w:sz w:val="20"/>
                <w:szCs w:val="20"/>
              </w:rPr>
              <w:t>cây Betoboky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r w:rsidRPr="00141F39">
              <w:rPr>
                <w:rFonts w:ascii="Arial" w:hAnsi="Arial" w:cs="Arial"/>
                <w:sz w:val="20"/>
                <w:szCs w:val="20"/>
                <w:lang w:val="fr-FR"/>
              </w:rPr>
              <w:t>Cupressaceae/ Alerce, cypresses/ Họ Hoàng đàn</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fr-FR"/>
              </w:rPr>
            </w:pPr>
            <w:r w:rsidRPr="00141F39">
              <w:rPr>
                <w:rFonts w:ascii="Arial" w:hAnsi="Arial" w:cs="Arial"/>
                <w:b/>
                <w:bCs/>
                <w:i/>
                <w:iCs/>
                <w:sz w:val="20"/>
                <w:szCs w:val="20"/>
                <w:lang w:val="fr-FR"/>
              </w:rPr>
              <w:t xml:space="preserve">Fitzroya cupressoides/ </w:t>
            </w:r>
            <w:r w:rsidRPr="00141F39">
              <w:rPr>
                <w:rFonts w:ascii="Arial" w:hAnsi="Arial" w:cs="Arial"/>
                <w:sz w:val="20"/>
                <w:szCs w:val="20"/>
                <w:lang w:val="fr-FR"/>
              </w:rPr>
              <w:t>Alerce/ Tùng Fitzroya</w:t>
            </w:r>
          </w:p>
        </w:tc>
        <w:tc>
          <w:tcPr>
            <w:tcW w:w="1695" w:type="pct"/>
            <w:tcBorders>
              <w:top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fr-FR"/>
              </w:rPr>
            </w:pPr>
          </w:p>
        </w:tc>
        <w:tc>
          <w:tcPr>
            <w:tcW w:w="1568" w:type="pct"/>
            <w:tcBorders>
              <w:top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lang w:val="fr-FR"/>
              </w:rPr>
            </w:pPr>
            <w:r w:rsidRPr="00141F39">
              <w:rPr>
                <w:rFonts w:ascii="Arial" w:hAnsi="Arial" w:cs="Arial"/>
                <w:b/>
                <w:bCs/>
                <w:i/>
                <w:iCs/>
                <w:sz w:val="20"/>
                <w:szCs w:val="20"/>
                <w:lang w:val="fr-FR"/>
              </w:rPr>
              <w:t xml:space="preserve">Pilgerodendron uviferum/ </w:t>
            </w:r>
            <w:r w:rsidRPr="00141F39">
              <w:rPr>
                <w:rFonts w:ascii="Arial" w:hAnsi="Arial" w:cs="Arial"/>
                <w:sz w:val="20"/>
                <w:szCs w:val="20"/>
                <w:lang w:val="fr-FR"/>
              </w:rPr>
              <w:t>Pilgerodendron/ Tùng Pilgerodendron</w:t>
            </w:r>
          </w:p>
        </w:tc>
        <w:tc>
          <w:tcPr>
            <w:tcW w:w="1695" w:type="pct"/>
            <w:tcBorders>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lang w:val="fr-FR"/>
              </w:rPr>
            </w:pPr>
          </w:p>
        </w:tc>
        <w:tc>
          <w:tcPr>
            <w:tcW w:w="1568" w:type="pct"/>
            <w:tcBorders>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fr-F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Cyatheaceae/ Tree-ferns/ Họ Dương xỉ</w:t>
            </w: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Cyathea</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Tree-ferns/ Các loài Dương xỉ thân gỗ</w:t>
            </w: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sz w:val="20"/>
                <w:szCs w:val="20"/>
              </w:rPr>
              <w:t>Cycadacea/ Cycads/ Họ Tuế</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sz w:val="20"/>
                <w:szCs w:val="20"/>
              </w:rPr>
            </w:pPr>
            <w:r w:rsidRPr="00141F39">
              <w:rPr>
                <w:rFonts w:ascii="Arial" w:hAnsi="Arial" w:cs="Arial"/>
                <w:b/>
                <w:bCs/>
                <w:sz w:val="20"/>
                <w:szCs w:val="20"/>
              </w:rPr>
              <w:t>CYCADACEAE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Cycas/ Các loài họ Tuế (trừ loài được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bCs/>
                <w:i/>
                <w:iCs/>
                <w:sz w:val="20"/>
                <w:szCs w:val="20"/>
              </w:rPr>
            </w:pPr>
            <w:r w:rsidRPr="00141F39">
              <w:rPr>
                <w:rFonts w:ascii="Arial" w:hAnsi="Arial" w:cs="Arial"/>
                <w:b/>
                <w:bCs/>
                <w:i/>
                <w:iCs/>
                <w:sz w:val="20"/>
                <w:szCs w:val="20"/>
              </w:rPr>
              <w:t>Cycas beddomei/</w:t>
            </w:r>
            <w:r w:rsidRPr="00141F39">
              <w:rPr>
                <w:rFonts w:ascii="Arial" w:hAnsi="Arial" w:cs="Arial"/>
                <w:i/>
                <w:iCs/>
                <w:sz w:val="20"/>
                <w:szCs w:val="20"/>
              </w:rPr>
              <w:t xml:space="preserve"> </w:t>
            </w:r>
            <w:r w:rsidRPr="00141F39">
              <w:rPr>
                <w:rFonts w:ascii="Arial" w:hAnsi="Arial" w:cs="Arial"/>
                <w:sz w:val="20"/>
                <w:szCs w:val="20"/>
              </w:rPr>
              <w:t>Beddom’s cycas/ Tuế beddom</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n-US"/>
              </w:rPr>
            </w:pPr>
            <w:r w:rsidRPr="00141F39">
              <w:rPr>
                <w:rFonts w:ascii="Arial" w:hAnsi="Arial" w:cs="Arial"/>
                <w:sz w:val="20"/>
                <w:szCs w:val="20"/>
              </w:rPr>
              <w:t>Dicksoniaceae/ Tree-ferns/ Họ Kim mao</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Cibotium barometz </w:t>
            </w:r>
            <w:r w:rsidRPr="00141F39">
              <w:rPr>
                <w:rFonts w:ascii="Arial" w:hAnsi="Arial" w:cs="Arial"/>
                <w:sz w:val="20"/>
                <w:szCs w:val="20"/>
                <w:vertAlign w:val="superscript"/>
              </w:rPr>
              <w:t>#4</w:t>
            </w:r>
            <w:r w:rsidRPr="00141F39">
              <w:rPr>
                <w:rFonts w:ascii="Arial" w:hAnsi="Arial" w:cs="Arial"/>
                <w:sz w:val="20"/>
                <w:szCs w:val="20"/>
              </w:rPr>
              <w:t>/ Tree fern/ Cẩu tích, Lông cu li</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Style w:val="spec"/>
                <w:rFonts w:ascii="Arial" w:hAnsi="Arial" w:cs="Arial"/>
                <w:szCs w:val="20"/>
              </w:rPr>
              <w:t>Dicksonia</w:t>
            </w:r>
            <w:r w:rsidRPr="00141F39">
              <w:rPr>
                <w:rFonts w:ascii="Arial" w:hAnsi="Arial" w:cs="Arial"/>
                <w:b/>
                <w:bCs/>
                <w:sz w:val="20"/>
                <w:szCs w:val="20"/>
              </w:rPr>
              <w:t xml:space="preserve"> spp. </w:t>
            </w:r>
            <w:r w:rsidRPr="00141F39">
              <w:rPr>
                <w:rFonts w:ascii="Arial" w:hAnsi="Arial" w:cs="Arial"/>
                <w:sz w:val="20"/>
                <w:szCs w:val="20"/>
                <w:vertAlign w:val="superscript"/>
              </w:rPr>
              <w:t>#4</w:t>
            </w:r>
            <w:r w:rsidRPr="00141F39">
              <w:rPr>
                <w:rFonts w:ascii="Arial" w:hAnsi="Arial" w:cs="Arial"/>
                <w:b/>
                <w:bCs/>
                <w:sz w:val="20"/>
                <w:szCs w:val="20"/>
              </w:rPr>
              <w:t xml:space="preserve">/ </w:t>
            </w:r>
            <w:r w:rsidRPr="00141F39">
              <w:rPr>
                <w:rFonts w:ascii="Arial" w:hAnsi="Arial" w:cs="Arial"/>
                <w:bCs/>
                <w:sz w:val="20"/>
                <w:szCs w:val="20"/>
              </w:rPr>
              <w:t xml:space="preserve">Tree ferns/ Các loài thuộc chi Kim mao </w:t>
            </w:r>
            <w:r w:rsidRPr="00141F39">
              <w:rPr>
                <w:rFonts w:ascii="Arial" w:hAnsi="Arial" w:cs="Arial"/>
                <w:sz w:val="20"/>
                <w:szCs w:val="20"/>
              </w:rPr>
              <w:t>(chỉ áp dụng đối với các quần thể phân bố tại châu Mỹ; các quần thể khác không quy định trong Phụ lục)</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Didiereaceae/ Alluaudias, didiereas/ Họ Didiereaceae</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b/>
                <w:bCs/>
                <w:sz w:val="20"/>
                <w:szCs w:val="20"/>
                <w:lang w:val="es-ES_tradnl"/>
              </w:rPr>
              <w:t>DIDIEREACEAE spp.</w:t>
            </w:r>
            <w:r w:rsidRPr="00141F39">
              <w:rPr>
                <w:rFonts w:ascii="Arial" w:hAnsi="Arial" w:cs="Arial"/>
                <w:sz w:val="20"/>
                <w:szCs w:val="20"/>
                <w:vertAlign w:val="superscript"/>
                <w:lang w:val="es-ES_tradnl"/>
              </w:rPr>
              <w:t>#4</w:t>
            </w:r>
            <w:r w:rsidRPr="00141F39">
              <w:rPr>
                <w:rFonts w:ascii="Arial" w:hAnsi="Arial" w:cs="Arial"/>
                <w:sz w:val="20"/>
                <w:szCs w:val="20"/>
                <w:lang w:val="es-ES_tradnl"/>
              </w:rPr>
              <w:t>/ Các loài họ Didiereaceae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Dioscoreaceae/ Elephant’s foot, kniss/ Họ Củ nâu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Dioscorea deltoidea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Elephant’s foot/ Từ tam giác</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Droseraceae/ Venus’ flytrap/ Họ Gọng vó</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Dionaea muscipula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Venus fly-trap/ Gọng vó thần vệ nữ</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rPr>
              <w:t>Ebenaceae/ Ebony/ Họ Thị</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Diospyros </w:t>
            </w:r>
            <w:r w:rsidRPr="00141F39">
              <w:rPr>
                <w:rStyle w:val="spec"/>
                <w:rFonts w:ascii="Arial" w:hAnsi="Arial" w:cs="Arial"/>
                <w:i w:val="0"/>
                <w:szCs w:val="20"/>
                <w:lang w:val="es-ES_tradnl"/>
              </w:rPr>
              <w:t>spp.</w:t>
            </w:r>
            <w:r w:rsidRPr="00141F39">
              <w:rPr>
                <w:rStyle w:val="spec"/>
                <w:rFonts w:ascii="Arial" w:hAnsi="Arial" w:cs="Arial"/>
                <w:b w:val="0"/>
                <w:i w:val="0"/>
                <w:szCs w:val="20"/>
                <w:lang w:val="es-ES_tradnl"/>
              </w:rPr>
              <w:t>#5</w:t>
            </w:r>
            <w:r w:rsidRPr="00141F39">
              <w:rPr>
                <w:rStyle w:val="spec"/>
                <w:rFonts w:ascii="Arial" w:hAnsi="Arial" w:cs="Arial"/>
                <w:i w:val="0"/>
                <w:szCs w:val="20"/>
                <w:lang w:val="es-ES_tradnl"/>
              </w:rPr>
              <w:t xml:space="preserve">/ </w:t>
            </w:r>
            <w:r w:rsidRPr="00141F39">
              <w:rPr>
                <w:rStyle w:val="spec"/>
                <w:rFonts w:ascii="Arial" w:hAnsi="Arial" w:cs="Arial"/>
                <w:b w:val="0"/>
                <w:i w:val="0"/>
                <w:szCs w:val="20"/>
                <w:lang w:val="es-ES_tradnl"/>
              </w:rPr>
              <w:t>Malagasy ebony/ Các loài mun Madagascar</w:t>
            </w:r>
          </w:p>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b w:val="0"/>
                <w:i w:val="0"/>
                <w:szCs w:val="20"/>
                <w:lang w:val="es-ES_tradnl"/>
              </w:rPr>
              <w:lastRenderedPageBreak/>
              <w:t>(Chỉ áp dụng với quần thể của Madagascar)</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lastRenderedPageBreak/>
              <w:t>Euphorbiacee/ Spurges/ Họ Thầu dầu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Euphorbia</w:t>
            </w:r>
            <w:r w:rsidRPr="00141F39">
              <w:rPr>
                <w:rFonts w:ascii="Arial" w:hAnsi="Arial" w:cs="Arial"/>
                <w:b/>
                <w:bCs/>
                <w:sz w:val="20"/>
                <w:szCs w:val="20"/>
                <w:lang w:val="es-ES_tradnl"/>
              </w:rPr>
              <w:t xml:space="preserve"> spp.</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Euphorbias/</w:t>
            </w:r>
          </w:p>
          <w:p w:rsidR="008C3E74" w:rsidRPr="00141F39" w:rsidRDefault="008C3E74" w:rsidP="00D01C0D">
            <w:pPr>
              <w:tabs>
                <w:tab w:val="left" w:pos="284"/>
                <w:tab w:val="left" w:pos="567"/>
              </w:tabs>
              <w:spacing w:after="120"/>
              <w:rPr>
                <w:rFonts w:ascii="Arial" w:hAnsi="Arial" w:cs="Arial"/>
                <w:i/>
                <w:sz w:val="20"/>
                <w:szCs w:val="20"/>
                <w:lang w:val="es-ES_tradnl"/>
              </w:rPr>
            </w:pPr>
            <w:r w:rsidRPr="00141F39">
              <w:rPr>
                <w:rFonts w:ascii="Arial" w:hAnsi="Arial" w:cs="Arial"/>
                <w:sz w:val="20"/>
                <w:szCs w:val="20"/>
                <w:lang w:val="es-ES_tradnl"/>
              </w:rPr>
              <w:t xml:space="preserve">Các loài Đại kích châu Mỹ </w:t>
            </w:r>
            <w:r w:rsidRPr="00141F39">
              <w:rPr>
                <w:rFonts w:ascii="Arial" w:hAnsi="Arial" w:cs="Arial"/>
                <w:iCs/>
                <w:sz w:val="20"/>
                <w:szCs w:val="20"/>
                <w:lang w:val="es-ES_tradnl"/>
              </w:rPr>
              <w:t>(chỉ áp dụng với đại kích mọng nước trừ loài</w:t>
            </w:r>
            <w:r w:rsidRPr="00141F39">
              <w:rPr>
                <w:rFonts w:ascii="Arial" w:hAnsi="Arial" w:cs="Arial"/>
                <w:i/>
                <w:iCs/>
                <w:sz w:val="20"/>
                <w:szCs w:val="20"/>
                <w:lang w:val="es-ES_tradnl"/>
              </w:rPr>
              <w:t xml:space="preserve"> Euphorbia misera </w:t>
            </w:r>
            <w:r w:rsidRPr="00141F39">
              <w:rPr>
                <w:rFonts w:ascii="Arial" w:hAnsi="Arial" w:cs="Arial"/>
                <w:iCs/>
                <w:sz w:val="20"/>
                <w:szCs w:val="20"/>
                <w:lang w:val="es-ES_tradnl"/>
              </w:rPr>
              <w:t>và</w:t>
            </w:r>
            <w:r w:rsidRPr="00141F39">
              <w:rPr>
                <w:rFonts w:ascii="Arial" w:hAnsi="Arial" w:cs="Arial"/>
                <w:i/>
                <w:iCs/>
                <w:sz w:val="20"/>
                <w:szCs w:val="20"/>
                <w:lang w:val="es-ES_tradnl"/>
              </w:rPr>
              <w:t xml:space="preserve"> </w:t>
            </w:r>
            <w:r w:rsidRPr="00141F39">
              <w:rPr>
                <w:rFonts w:ascii="Arial" w:hAnsi="Arial" w:cs="Arial"/>
                <w:iCs/>
                <w:sz w:val="20"/>
                <w:szCs w:val="20"/>
                <w:lang w:val="es-ES_tradnl"/>
              </w:rPr>
              <w:t>các loài thuộc Phụ lục I.</w:t>
            </w:r>
            <w:r w:rsidRPr="00141F39">
              <w:rPr>
                <w:rFonts w:ascii="Arial" w:hAnsi="Arial" w:cs="Arial"/>
                <w:sz w:val="20"/>
                <w:szCs w:val="20"/>
                <w:lang w:val="es-ES_tradnl"/>
              </w:rPr>
              <w:t xml:space="preserve"> Các mẫu vật trồng cấy nhân tạo loài </w:t>
            </w:r>
            <w:r w:rsidRPr="00141F39">
              <w:rPr>
                <w:rFonts w:ascii="Arial" w:hAnsi="Arial" w:cs="Arial"/>
                <w:i/>
                <w:iCs/>
                <w:sz w:val="20"/>
                <w:szCs w:val="20"/>
                <w:lang w:val="es-ES_tradnl"/>
              </w:rPr>
              <w:t>Euphorbia trigona</w:t>
            </w:r>
            <w:r w:rsidRPr="00141F39">
              <w:rPr>
                <w:rFonts w:ascii="Arial" w:hAnsi="Arial" w:cs="Arial"/>
                <w:iCs/>
                <w:sz w:val="20"/>
                <w:szCs w:val="20"/>
                <w:lang w:val="es-ES_tradnl"/>
              </w:rPr>
              <w:t xml:space="preserve">, các mẫu vật trồng cấy nhân tạo hình quạt, vương miện hoặc các biến thể màu của loài </w:t>
            </w:r>
            <w:r w:rsidRPr="00141F39">
              <w:rPr>
                <w:rFonts w:ascii="Arial" w:hAnsi="Arial" w:cs="Arial"/>
                <w:i/>
                <w:iCs/>
                <w:sz w:val="20"/>
                <w:szCs w:val="20"/>
                <w:lang w:val="es-ES_tradnl"/>
              </w:rPr>
              <w:t>Euphorbia lactea</w:t>
            </w:r>
            <w:r w:rsidRPr="00141F39">
              <w:rPr>
                <w:rFonts w:ascii="Arial" w:hAnsi="Arial" w:cs="Arial"/>
                <w:iCs/>
                <w:sz w:val="20"/>
                <w:szCs w:val="20"/>
                <w:lang w:val="es-ES_tradnl"/>
              </w:rPr>
              <w:t xml:space="preserve">, khi được ghép với gốc của cây mẹ </w:t>
            </w:r>
            <w:r w:rsidRPr="00141F39">
              <w:rPr>
                <w:rFonts w:ascii="Arial" w:hAnsi="Arial" w:cs="Arial"/>
                <w:i/>
                <w:iCs/>
                <w:sz w:val="20"/>
                <w:szCs w:val="20"/>
                <w:lang w:val="es-ES_tradnl"/>
              </w:rPr>
              <w:t xml:space="preserve">Euphorbia neriifolia </w:t>
            </w:r>
            <w:r w:rsidRPr="00141F39">
              <w:rPr>
                <w:rFonts w:ascii="Arial" w:hAnsi="Arial" w:cs="Arial"/>
                <w:iCs/>
                <w:sz w:val="20"/>
                <w:szCs w:val="20"/>
                <w:lang w:val="es-ES_tradnl"/>
              </w:rPr>
              <w:t xml:space="preserve">được nhân giống nhân tạo, và mẫu vật trồng cấy nhân tạo loài </w:t>
            </w:r>
            <w:r w:rsidRPr="00141F39">
              <w:rPr>
                <w:rFonts w:ascii="Arial" w:hAnsi="Arial" w:cs="Arial"/>
                <w:i/>
                <w:iCs/>
                <w:sz w:val="20"/>
                <w:szCs w:val="20"/>
                <w:lang w:val="es-ES_tradnl"/>
              </w:rPr>
              <w:t>Euphorbia</w:t>
            </w:r>
            <w:r w:rsidRPr="00141F39">
              <w:rPr>
                <w:rFonts w:ascii="Arial" w:hAnsi="Arial" w:cs="Arial"/>
                <w:iCs/>
                <w:sz w:val="20"/>
                <w:szCs w:val="20"/>
                <w:lang w:val="es-ES_tradnl"/>
              </w:rPr>
              <w:t xml:space="preserve"> ‘Milii’ được buôn bán với số lượng 100 cây trở lên và dễ dàng nhận biết được đó là những mẫu vật trồng cấy nhân tạo, thì không thuộc diện điều chỉnh của CITES</w:t>
            </w:r>
            <w:r w:rsidRPr="00141F39">
              <w:rPr>
                <w:rFonts w:ascii="Arial" w:hAnsi="Arial" w:cs="Arial"/>
                <w:sz w:val="20"/>
                <w:szCs w:val="20"/>
                <w:lang w:val="es-ES_tradnl"/>
              </w:rPr>
              <w:t>)</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Euphorbia ambovombensis/ </w:t>
            </w:r>
            <w:r w:rsidRPr="00141F39">
              <w:rPr>
                <w:rStyle w:val="spec"/>
                <w:rFonts w:ascii="Arial" w:hAnsi="Arial" w:cs="Arial"/>
                <w:b w:val="0"/>
                <w:i w:val="0"/>
                <w:szCs w:val="20"/>
                <w:lang w:val="es-ES_tradnl"/>
              </w:rPr>
              <w:t>Ambovomben euphorbia/ Cỏ sữa Ambovomben</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szCs w:val="20"/>
                <w:lang w:val="fr-FR"/>
              </w:rPr>
            </w:pPr>
            <w:r w:rsidRPr="00141F39">
              <w:rPr>
                <w:rStyle w:val="spec"/>
                <w:rFonts w:ascii="Arial" w:hAnsi="Arial" w:cs="Arial"/>
                <w:szCs w:val="20"/>
                <w:lang w:val="fr-FR"/>
              </w:rPr>
              <w:t>Euphorbia capsaintemariensis/</w:t>
            </w:r>
          </w:p>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b w:val="0"/>
                <w:i w:val="0"/>
                <w:szCs w:val="20"/>
                <w:lang w:val="fr-FR"/>
              </w:rPr>
              <w:t>Capsaintemarien euphorbia/ Cỏ sữa Capsaintemarien</w:t>
            </w: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fr-FR"/>
              </w:rPr>
            </w:pPr>
            <w:r w:rsidRPr="00141F39">
              <w:rPr>
                <w:rStyle w:val="spec"/>
                <w:rFonts w:ascii="Arial" w:hAnsi="Arial" w:cs="Arial"/>
                <w:szCs w:val="20"/>
                <w:lang w:val="fr-FR"/>
              </w:rPr>
              <w:t>Euphorbia cremersii</w:t>
            </w:r>
            <w:r w:rsidRPr="00141F39">
              <w:rPr>
                <w:rStyle w:val="spec"/>
                <w:rFonts w:ascii="Arial" w:hAnsi="Arial" w:cs="Arial"/>
                <w:i w:val="0"/>
                <w:iCs/>
                <w:szCs w:val="20"/>
                <w:lang w:val="fr-FR"/>
              </w:rPr>
              <w:t xml:space="preserve">/ </w:t>
            </w:r>
            <w:r w:rsidRPr="00141F39">
              <w:rPr>
                <w:rStyle w:val="spec"/>
                <w:rFonts w:ascii="Arial" w:hAnsi="Arial" w:cs="Arial"/>
                <w:b w:val="0"/>
                <w:i w:val="0"/>
                <w:szCs w:val="20"/>
                <w:lang w:val="fr-FR"/>
              </w:rPr>
              <w:t xml:space="preserve">Cremers euphorbia/ Cỏ sữa Cremers </w:t>
            </w:r>
            <w:r w:rsidRPr="00141F39">
              <w:rPr>
                <w:rFonts w:ascii="Arial" w:hAnsi="Arial" w:cs="Arial"/>
                <w:iCs/>
                <w:sz w:val="20"/>
                <w:szCs w:val="20"/>
                <w:lang w:val="fr-FR"/>
              </w:rPr>
              <w:t xml:space="preserve">(bao gồm cả </w:t>
            </w:r>
            <w:r w:rsidRPr="00141F39">
              <w:rPr>
                <w:rFonts w:ascii="Arial" w:hAnsi="Arial" w:cs="Arial"/>
                <w:i/>
                <w:sz w:val="20"/>
                <w:szCs w:val="20"/>
                <w:lang w:val="fr-FR"/>
              </w:rPr>
              <w:t>forma viridifolia</w:t>
            </w:r>
            <w:r w:rsidRPr="00141F39">
              <w:rPr>
                <w:rFonts w:ascii="Arial" w:hAnsi="Arial" w:cs="Arial"/>
                <w:iCs/>
                <w:sz w:val="20"/>
                <w:szCs w:val="20"/>
                <w:lang w:val="fr-FR"/>
              </w:rPr>
              <w:t xml:space="preserve"> và var. </w:t>
            </w:r>
            <w:r w:rsidRPr="00141F39">
              <w:rPr>
                <w:rFonts w:ascii="Arial" w:hAnsi="Arial" w:cs="Arial"/>
                <w:i/>
                <w:sz w:val="20"/>
                <w:szCs w:val="20"/>
                <w:lang w:val="fr-FR"/>
              </w:rPr>
              <w:t>rakotozafyi</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Euphorbia cylindrifolia/ </w:t>
            </w:r>
            <w:r w:rsidRPr="00141F39">
              <w:rPr>
                <w:rStyle w:val="spec"/>
                <w:rFonts w:ascii="Arial" w:hAnsi="Arial" w:cs="Arial"/>
                <w:b w:val="0"/>
                <w:i w:val="0"/>
                <w:szCs w:val="20"/>
                <w:lang w:val="fr-FR"/>
              </w:rPr>
              <w:t>Cylindrifolia euphorbia/ Cỏ sữa lá dạng trụ</w:t>
            </w:r>
            <w:r w:rsidRPr="00141F39">
              <w:rPr>
                <w:rFonts w:ascii="Arial" w:hAnsi="Arial" w:cs="Arial"/>
                <w:iCs/>
                <w:sz w:val="20"/>
                <w:szCs w:val="20"/>
                <w:lang w:val="fr-FR"/>
              </w:rPr>
              <w:t xml:space="preserve"> (bao gồm cả các loài phụ </w:t>
            </w:r>
            <w:r w:rsidRPr="00141F39">
              <w:rPr>
                <w:rFonts w:ascii="Arial" w:hAnsi="Arial" w:cs="Arial"/>
                <w:i/>
                <w:sz w:val="20"/>
                <w:szCs w:val="20"/>
                <w:lang w:val="fr-FR"/>
              </w:rPr>
              <w:t>tuberifera</w:t>
            </w:r>
            <w:r w:rsidRPr="00141F39">
              <w:rPr>
                <w:rFonts w:ascii="Arial" w:hAnsi="Arial" w:cs="Arial"/>
                <w:iCs/>
                <w:sz w:val="20"/>
                <w:szCs w:val="20"/>
                <w:lang w:val="fr-FR"/>
              </w:rPr>
              <w:t>)</w:t>
            </w: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fr-FR"/>
              </w:rPr>
            </w:pPr>
            <w:r w:rsidRPr="00141F39">
              <w:rPr>
                <w:rStyle w:val="spec"/>
                <w:rFonts w:ascii="Arial" w:hAnsi="Arial" w:cs="Arial"/>
                <w:szCs w:val="20"/>
                <w:lang w:val="fr-FR"/>
              </w:rPr>
              <w:t>Euphorbia decaryi</w:t>
            </w:r>
            <w:r w:rsidRPr="00141F39">
              <w:rPr>
                <w:rStyle w:val="spec"/>
                <w:rFonts w:ascii="Arial" w:hAnsi="Arial" w:cs="Arial"/>
                <w:i w:val="0"/>
                <w:iCs/>
                <w:szCs w:val="20"/>
                <w:lang w:val="fr-FR"/>
              </w:rPr>
              <w:t>/</w:t>
            </w:r>
            <w:r w:rsidRPr="00141F39">
              <w:rPr>
                <w:rStyle w:val="spec"/>
                <w:rFonts w:ascii="Arial" w:hAnsi="Arial" w:cs="Arial"/>
                <w:szCs w:val="20"/>
                <w:lang w:val="fr-FR"/>
              </w:rPr>
              <w:t xml:space="preserve"> </w:t>
            </w:r>
            <w:r w:rsidRPr="00141F39">
              <w:rPr>
                <w:rStyle w:val="spec"/>
                <w:rFonts w:ascii="Arial" w:hAnsi="Arial" w:cs="Arial"/>
                <w:b w:val="0"/>
                <w:i w:val="0"/>
                <w:szCs w:val="20"/>
                <w:lang w:val="fr-FR"/>
              </w:rPr>
              <w:t>Decayri euphorbia/ Cỏ sữa decayri</w:t>
            </w:r>
            <w:r w:rsidRPr="00141F39">
              <w:rPr>
                <w:rFonts w:ascii="Arial" w:hAnsi="Arial" w:cs="Arial"/>
                <w:iCs/>
                <w:sz w:val="20"/>
                <w:szCs w:val="20"/>
                <w:lang w:val="fr-FR"/>
              </w:rPr>
              <w:t xml:space="preserve"> (bao gồm cả vars. </w:t>
            </w:r>
            <w:r w:rsidRPr="00141F39">
              <w:rPr>
                <w:rFonts w:ascii="Arial" w:hAnsi="Arial" w:cs="Arial"/>
                <w:i/>
                <w:sz w:val="20"/>
                <w:szCs w:val="20"/>
                <w:lang w:val="fr-FR"/>
              </w:rPr>
              <w:t>ampanihyenis, robinsonii</w:t>
            </w:r>
            <w:r w:rsidRPr="00141F39">
              <w:rPr>
                <w:rFonts w:ascii="Arial" w:hAnsi="Arial" w:cs="Arial"/>
                <w:iCs/>
                <w:sz w:val="20"/>
                <w:szCs w:val="20"/>
                <w:lang w:val="fr-FR"/>
              </w:rPr>
              <w:t xml:space="preserve"> và </w:t>
            </w:r>
            <w:r w:rsidRPr="00141F39">
              <w:rPr>
                <w:rFonts w:ascii="Arial" w:hAnsi="Arial" w:cs="Arial"/>
                <w:i/>
                <w:sz w:val="20"/>
                <w:szCs w:val="20"/>
                <w:lang w:val="fr-FR"/>
              </w:rPr>
              <w:t>spirosticha</w:t>
            </w:r>
            <w:r w:rsidRPr="00141F39">
              <w:rPr>
                <w:rFonts w:ascii="Arial" w:hAnsi="Arial" w:cs="Arial"/>
                <w:iCs/>
                <w:sz w:val="20"/>
                <w:szCs w:val="20"/>
                <w:lang w:val="fr-FR"/>
              </w:rPr>
              <w:t>)</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82"/>
                <w:tab w:val="left" w:pos="567"/>
              </w:tabs>
              <w:spacing w:after="120"/>
              <w:rPr>
                <w:rStyle w:val="spec"/>
                <w:rFonts w:ascii="Arial" w:hAnsi="Arial" w:cs="Arial"/>
                <w:b w:val="0"/>
                <w:i w:val="0"/>
                <w:szCs w:val="20"/>
                <w:lang w:val="pt-BR"/>
              </w:rPr>
            </w:pPr>
            <w:r w:rsidRPr="00141F39">
              <w:rPr>
                <w:rStyle w:val="spec"/>
                <w:rFonts w:ascii="Arial" w:hAnsi="Arial" w:cs="Arial"/>
                <w:szCs w:val="20"/>
                <w:lang w:val="pt-BR"/>
              </w:rPr>
              <w:t xml:space="preserve">Euphorbia francoisii/ </w:t>
            </w:r>
            <w:r w:rsidRPr="00141F39">
              <w:rPr>
                <w:rStyle w:val="spec"/>
                <w:rFonts w:ascii="Arial" w:hAnsi="Arial" w:cs="Arial"/>
                <w:b w:val="0"/>
                <w:i w:val="0"/>
                <w:szCs w:val="20"/>
                <w:lang w:val="pt-BR"/>
              </w:rPr>
              <w:t>Francois euphorbia/ Cỏ sữa francois</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i/>
                <w:sz w:val="20"/>
                <w:szCs w:val="20"/>
                <w:lang w:val="pt-BR"/>
              </w:rPr>
            </w:pPr>
            <w:r w:rsidRPr="00141F39">
              <w:rPr>
                <w:rStyle w:val="spec"/>
                <w:rFonts w:ascii="Arial" w:hAnsi="Arial" w:cs="Arial"/>
                <w:szCs w:val="20"/>
                <w:lang w:val="pt-BR"/>
              </w:rPr>
              <w:t xml:space="preserve">Euphorbia moratii/ </w:t>
            </w:r>
            <w:r w:rsidRPr="00141F39">
              <w:rPr>
                <w:rStyle w:val="spec"/>
                <w:rFonts w:ascii="Arial" w:hAnsi="Arial" w:cs="Arial"/>
                <w:b w:val="0"/>
                <w:i w:val="0"/>
                <w:szCs w:val="20"/>
                <w:lang w:val="pt-BR"/>
              </w:rPr>
              <w:t>Morat euphorbia/ Cỏ sữa morat</w:t>
            </w:r>
            <w:r w:rsidRPr="00141F39">
              <w:rPr>
                <w:rFonts w:ascii="Arial" w:hAnsi="Arial" w:cs="Arial"/>
                <w:iCs/>
                <w:sz w:val="20"/>
                <w:szCs w:val="20"/>
                <w:lang w:val="pt-BR"/>
              </w:rPr>
              <w:t xml:space="preserve"> (bao gồm cả vars. </w:t>
            </w:r>
            <w:r w:rsidRPr="00141F39">
              <w:rPr>
                <w:rFonts w:ascii="Arial" w:hAnsi="Arial" w:cs="Arial"/>
                <w:i/>
                <w:sz w:val="20"/>
                <w:szCs w:val="20"/>
                <w:lang w:val="pt-BR"/>
              </w:rPr>
              <w:t>antsingiensis</w:t>
            </w:r>
            <w:r w:rsidRPr="00141F39">
              <w:rPr>
                <w:rFonts w:ascii="Arial" w:hAnsi="Arial" w:cs="Arial"/>
                <w:iCs/>
                <w:sz w:val="20"/>
                <w:szCs w:val="20"/>
                <w:lang w:val="pt-BR"/>
              </w:rPr>
              <w:t xml:space="preserve">, </w:t>
            </w:r>
            <w:r w:rsidRPr="00141F39">
              <w:rPr>
                <w:rFonts w:ascii="Arial" w:hAnsi="Arial" w:cs="Arial"/>
                <w:i/>
                <w:sz w:val="20"/>
                <w:szCs w:val="20"/>
                <w:lang w:val="pt-BR"/>
              </w:rPr>
              <w:t>bemarahensis</w:t>
            </w:r>
            <w:r w:rsidRPr="00141F39">
              <w:rPr>
                <w:rFonts w:ascii="Arial" w:hAnsi="Arial" w:cs="Arial"/>
                <w:iCs/>
                <w:sz w:val="20"/>
                <w:szCs w:val="20"/>
                <w:lang w:val="pt-BR"/>
              </w:rPr>
              <w:t xml:space="preserve"> và </w:t>
            </w:r>
            <w:r w:rsidRPr="00141F39">
              <w:rPr>
                <w:rFonts w:ascii="Arial" w:hAnsi="Arial" w:cs="Arial"/>
                <w:i/>
                <w:sz w:val="20"/>
                <w:szCs w:val="20"/>
                <w:lang w:val="pt-BR"/>
              </w:rPr>
              <w:t>multiflora</w:t>
            </w:r>
            <w:r w:rsidRPr="00141F39">
              <w:rPr>
                <w:rFonts w:ascii="Arial" w:hAnsi="Arial" w:cs="Arial"/>
                <w:iCs/>
                <w:sz w:val="20"/>
                <w:szCs w:val="20"/>
                <w:lang w:val="pt-BR"/>
              </w:rPr>
              <w:t>)</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szCs w:val="20"/>
                <w:lang w:val="pt-BR"/>
              </w:rPr>
            </w:pPr>
            <w:r w:rsidRPr="00141F39">
              <w:rPr>
                <w:rStyle w:val="spec"/>
                <w:rFonts w:ascii="Arial" w:hAnsi="Arial" w:cs="Arial"/>
                <w:szCs w:val="20"/>
                <w:lang w:val="pt-BR"/>
              </w:rPr>
              <w:t>Euphorbia parvicyathophora/</w:t>
            </w:r>
          </w:p>
          <w:p w:rsidR="008C3E74" w:rsidRPr="00141F39" w:rsidRDefault="008C3E74" w:rsidP="00D01C0D">
            <w:pPr>
              <w:tabs>
                <w:tab w:val="left" w:pos="0"/>
                <w:tab w:val="left" w:pos="567"/>
              </w:tabs>
              <w:spacing w:after="120"/>
              <w:rPr>
                <w:rStyle w:val="spec"/>
                <w:rFonts w:ascii="Arial" w:hAnsi="Arial" w:cs="Arial"/>
                <w:b w:val="0"/>
                <w:i w:val="0"/>
                <w:szCs w:val="20"/>
                <w:lang w:val="pt-BR"/>
              </w:rPr>
            </w:pPr>
            <w:r w:rsidRPr="00141F39">
              <w:rPr>
                <w:rStyle w:val="spec"/>
                <w:rFonts w:ascii="Arial" w:hAnsi="Arial" w:cs="Arial"/>
                <w:b w:val="0"/>
                <w:i w:val="0"/>
                <w:szCs w:val="20"/>
                <w:lang w:val="pt-BR"/>
              </w:rPr>
              <w:t xml:space="preserve">Parvicyathophora euphorbia/ Cỏ </w:t>
            </w:r>
            <w:r w:rsidRPr="00141F39">
              <w:rPr>
                <w:rStyle w:val="spec"/>
                <w:rFonts w:ascii="Arial" w:hAnsi="Arial" w:cs="Arial"/>
                <w:b w:val="0"/>
                <w:i w:val="0"/>
                <w:szCs w:val="20"/>
                <w:lang w:val="pt-BR"/>
              </w:rPr>
              <w:lastRenderedPageBreak/>
              <w:t>sữa parvicyathophora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tabs>
                <w:tab w:val="clear" w:pos="284"/>
                <w:tab w:val="left" w:pos="0"/>
              </w:tabs>
              <w:spacing w:after="120"/>
              <w:ind w:left="0" w:firstLine="0"/>
              <w:rPr>
                <w:rStyle w:val="spec"/>
                <w:rFonts w:ascii="Arial" w:hAnsi="Arial" w:cs="Arial"/>
                <w:b w:val="0"/>
                <w:i w:val="0"/>
                <w:color w:val="auto"/>
                <w:spacing w:val="0"/>
                <w:kern w:val="0"/>
                <w:szCs w:val="24"/>
                <w:lang w:val="pt-BR"/>
              </w:rPr>
            </w:pPr>
            <w:r w:rsidRPr="00141F39">
              <w:rPr>
                <w:rStyle w:val="spec"/>
                <w:rFonts w:ascii="Arial" w:hAnsi="Arial" w:cs="Arial"/>
                <w:color w:val="auto"/>
                <w:spacing w:val="0"/>
                <w:kern w:val="0"/>
                <w:lang w:val="pt-BR"/>
              </w:rPr>
              <w:lastRenderedPageBreak/>
              <w:t xml:space="preserve">Euphorbia quartziticola/ </w:t>
            </w:r>
            <w:r w:rsidRPr="00141F39">
              <w:rPr>
                <w:rStyle w:val="spec"/>
                <w:rFonts w:ascii="Arial" w:hAnsi="Arial" w:cs="Arial"/>
                <w:b w:val="0"/>
                <w:i w:val="0"/>
                <w:color w:val="auto"/>
                <w:spacing w:val="0"/>
                <w:kern w:val="0"/>
                <w:lang w:val="pt-BR"/>
              </w:rPr>
              <w:t>Quartzitticola euphorbia/ Cỏ sữa quartzitticola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tabs>
                <w:tab w:val="clear" w:pos="284"/>
                <w:tab w:val="left" w:pos="0"/>
              </w:tabs>
              <w:spacing w:after="120"/>
              <w:ind w:left="0" w:firstLine="0"/>
              <w:rPr>
                <w:rStyle w:val="spec"/>
                <w:rFonts w:ascii="Arial" w:hAnsi="Arial" w:cs="Arial"/>
                <w:b w:val="0"/>
                <w:i w:val="0"/>
                <w:color w:val="auto"/>
                <w:spacing w:val="0"/>
                <w:kern w:val="0"/>
                <w:lang w:val="pt-BR"/>
              </w:rPr>
            </w:pPr>
            <w:r w:rsidRPr="00141F39">
              <w:rPr>
                <w:rStyle w:val="spec"/>
                <w:rFonts w:ascii="Arial" w:hAnsi="Arial" w:cs="Arial"/>
                <w:color w:val="auto"/>
                <w:spacing w:val="0"/>
                <w:kern w:val="0"/>
                <w:lang w:val="pt-BR"/>
              </w:rPr>
              <w:t xml:space="preserve">Euphorbia tulearensis/ </w:t>
            </w:r>
            <w:r w:rsidRPr="00141F39">
              <w:rPr>
                <w:rStyle w:val="spec"/>
                <w:rFonts w:ascii="Arial" w:hAnsi="Arial" w:cs="Arial"/>
                <w:b w:val="0"/>
                <w:i w:val="0"/>
                <w:color w:val="auto"/>
                <w:spacing w:val="0"/>
                <w:kern w:val="0"/>
                <w:lang w:val="pt-BR"/>
              </w:rPr>
              <w:t>Tulear euphorbia/ Cỏ sữa tulear</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color w:val="000000"/>
                <w:sz w:val="20"/>
                <w:szCs w:val="20"/>
                <w:lang w:val="es-ES_tradnl"/>
              </w:rPr>
              <w:t>Fagaceae</w:t>
            </w:r>
            <w:r w:rsidRPr="00141F39">
              <w:rPr>
                <w:rFonts w:ascii="Arial" w:hAnsi="Arial" w:cs="Arial"/>
                <w:sz w:val="20"/>
                <w:szCs w:val="20"/>
                <w:lang w:val="es-ES_tradnl"/>
              </w:rPr>
              <w:t>/</w:t>
            </w:r>
            <w:r w:rsidRPr="00141F39">
              <w:rPr>
                <w:rFonts w:ascii="Arial" w:hAnsi="Arial" w:cs="Arial"/>
                <w:color w:val="000000"/>
                <w:sz w:val="20"/>
                <w:szCs w:val="20"/>
                <w:lang w:val="es-ES_tradnl"/>
              </w:rPr>
              <w:t xml:space="preserve">Beeches </w:t>
            </w:r>
            <w:r w:rsidRPr="00141F39">
              <w:rPr>
                <w:rFonts w:ascii="Arial" w:hAnsi="Arial" w:cs="Arial"/>
                <w:sz w:val="20"/>
                <w:szCs w:val="20"/>
                <w:lang w:val="es-ES_tradnl"/>
              </w:rPr>
              <w:t>/ Họ Dẻ</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lang w:val="es-ES_tradnl"/>
              </w:rPr>
            </w:pPr>
            <w:r w:rsidRPr="00141F39">
              <w:rPr>
                <w:rStyle w:val="spec"/>
                <w:rFonts w:ascii="Arial" w:hAnsi="Arial" w:cs="Arial"/>
                <w:szCs w:val="20"/>
              </w:rPr>
              <w:t>Quercus mongolica</w:t>
            </w:r>
            <w:r w:rsidRPr="00141F39">
              <w:rPr>
                <w:rFonts w:ascii="Arial" w:hAnsi="Arial" w:cs="Arial"/>
                <w:b/>
                <w:bCs/>
                <w:i/>
                <w:iCs/>
                <w:sz w:val="20"/>
                <w:szCs w:val="26"/>
              </w:rPr>
              <w:t xml:space="preserve"> </w:t>
            </w:r>
            <w:r w:rsidRPr="00141F39">
              <w:rPr>
                <w:rFonts w:ascii="Arial" w:hAnsi="Arial" w:cs="Arial"/>
                <w:sz w:val="20"/>
                <w:szCs w:val="16"/>
              </w:rPr>
              <w:t xml:space="preserve">#5 </w:t>
            </w:r>
            <w:r w:rsidRPr="00141F39">
              <w:rPr>
                <w:rFonts w:ascii="Arial" w:hAnsi="Arial" w:cs="Arial"/>
                <w:color w:val="000000"/>
                <w:sz w:val="20"/>
                <w:szCs w:val="20"/>
              </w:rPr>
              <w:t>/ Mongolian oak</w:t>
            </w:r>
            <w:r w:rsidRPr="00141F39">
              <w:rPr>
                <w:rFonts w:ascii="Arial" w:hAnsi="Arial" w:cs="Arial"/>
                <w:sz w:val="20"/>
                <w:szCs w:val="20"/>
              </w:rPr>
              <w:t xml:space="preserve"> /Sồi mông cổ </w:t>
            </w:r>
            <w:r w:rsidRPr="00141F39">
              <w:rPr>
                <w:rFonts w:ascii="Arial" w:hAnsi="Arial" w:cs="Arial"/>
                <w:color w:val="000000"/>
                <w:sz w:val="20"/>
                <w:szCs w:val="20"/>
              </w:rPr>
              <w:t>(Liên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Fouquieriaceae/ Ocotillos/ Họ Bẹ chìa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Fouquieria columnaris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Boojum tree/ cây Boojum</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pt-BR"/>
              </w:rPr>
            </w:pPr>
            <w:r w:rsidRPr="00141F39">
              <w:rPr>
                <w:rStyle w:val="spec"/>
                <w:rFonts w:ascii="Arial" w:hAnsi="Arial" w:cs="Arial"/>
                <w:color w:val="auto"/>
                <w:spacing w:val="0"/>
                <w:kern w:val="0"/>
                <w:lang w:val="pt-BR"/>
              </w:rPr>
              <w:t xml:space="preserve">Fouquieria fasciculata/ </w:t>
            </w:r>
            <w:r w:rsidRPr="00141F39">
              <w:rPr>
                <w:rFonts w:ascii="Arial" w:hAnsi="Arial" w:cs="Arial"/>
                <w:color w:val="auto"/>
                <w:spacing w:val="0"/>
                <w:kern w:val="0"/>
                <w:lang w:val="pt-BR"/>
              </w:rPr>
              <w:t>Boojum tree/</w:t>
            </w:r>
          </w:p>
          <w:p w:rsidR="008C3E74" w:rsidRPr="00141F39" w:rsidRDefault="008C3E74" w:rsidP="00D01C0D">
            <w:pPr>
              <w:pStyle w:val="tabkeep"/>
              <w:keepNext w:val="0"/>
              <w:spacing w:after="120"/>
              <w:rPr>
                <w:rStyle w:val="spec"/>
                <w:rFonts w:ascii="Arial" w:hAnsi="Arial" w:cs="Arial"/>
                <w:b w:val="0"/>
                <w:i w:val="0"/>
                <w:color w:val="auto"/>
                <w:spacing w:val="0"/>
                <w:kern w:val="0"/>
                <w:lang w:val="pt-BR"/>
              </w:rPr>
            </w:pPr>
            <w:r w:rsidRPr="00141F39">
              <w:rPr>
                <w:rFonts w:ascii="Arial" w:hAnsi="Arial" w:cs="Arial"/>
                <w:color w:val="auto"/>
                <w:spacing w:val="0"/>
                <w:kern w:val="0"/>
                <w:lang w:val="pt-BR"/>
              </w:rPr>
              <w:t xml:space="preserve">Cây Boojum </w:t>
            </w:r>
            <w:r w:rsidRPr="00141F39">
              <w:rPr>
                <w:rStyle w:val="spec"/>
                <w:rFonts w:ascii="Arial" w:hAnsi="Arial" w:cs="Arial"/>
                <w:b w:val="0"/>
                <w:i w:val="0"/>
                <w:color w:val="auto"/>
                <w:spacing w:val="0"/>
                <w:kern w:val="0"/>
                <w:lang w:val="pt-BR"/>
              </w:rPr>
              <w:t>fasciculata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Fonts w:ascii="Arial" w:hAnsi="Arial" w:cs="Arial"/>
                <w:sz w:val="20"/>
                <w:szCs w:val="20"/>
                <w:lang w:val="pt-BR"/>
              </w:rPr>
            </w:pPr>
            <w:r w:rsidRPr="00141F39">
              <w:rPr>
                <w:rStyle w:val="spec"/>
                <w:rFonts w:ascii="Arial" w:hAnsi="Arial" w:cs="Arial"/>
                <w:szCs w:val="20"/>
                <w:lang w:val="pt-BR"/>
              </w:rPr>
              <w:t xml:space="preserve">Fouquieria purpusii/ </w:t>
            </w:r>
            <w:r w:rsidRPr="00141F39">
              <w:rPr>
                <w:rFonts w:ascii="Arial" w:hAnsi="Arial" w:cs="Arial"/>
                <w:sz w:val="20"/>
                <w:szCs w:val="20"/>
                <w:lang w:val="pt-BR"/>
              </w:rPr>
              <w:t>Boojum tree/</w:t>
            </w:r>
          </w:p>
          <w:p w:rsidR="008C3E74" w:rsidRPr="00141F39" w:rsidRDefault="008C3E74" w:rsidP="00D01C0D">
            <w:pPr>
              <w:tabs>
                <w:tab w:val="left" w:pos="0"/>
                <w:tab w:val="left" w:pos="567"/>
              </w:tabs>
              <w:spacing w:after="120"/>
              <w:rPr>
                <w:rStyle w:val="spec"/>
                <w:rFonts w:ascii="Arial" w:hAnsi="Arial" w:cs="Arial"/>
                <w:szCs w:val="20"/>
                <w:lang w:val="pt-BR"/>
              </w:rPr>
            </w:pPr>
            <w:r w:rsidRPr="00141F39">
              <w:rPr>
                <w:rFonts w:ascii="Arial" w:hAnsi="Arial" w:cs="Arial"/>
                <w:sz w:val="20"/>
                <w:szCs w:val="20"/>
                <w:lang w:val="pt-BR"/>
              </w:rPr>
              <w:t xml:space="preserve">cây Boojum </w:t>
            </w:r>
            <w:r w:rsidRPr="00141F39">
              <w:rPr>
                <w:rStyle w:val="spec"/>
                <w:rFonts w:ascii="Arial" w:hAnsi="Arial" w:cs="Arial"/>
                <w:b w:val="0"/>
                <w:i w:val="0"/>
                <w:szCs w:val="20"/>
                <w:lang w:val="pt-BR"/>
              </w:rPr>
              <w:t>purpusii</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Fonts w:ascii="Arial" w:hAnsi="Arial" w:cs="Arial"/>
                <w:sz w:val="20"/>
                <w:szCs w:val="20"/>
                <w:lang w:val="pt-BR"/>
              </w:rPr>
              <w:t>Gnetaceae/ Gnetums/ Họ Dây gắm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Style w:val="spec"/>
                <w:rFonts w:ascii="Arial" w:hAnsi="Arial" w:cs="Arial"/>
                <w:szCs w:val="20"/>
                <w:lang w:val="pt-BR"/>
              </w:rPr>
              <w:t xml:space="preserve">Gnetum montanum </w:t>
            </w:r>
            <w:r w:rsidRPr="00141F39">
              <w:rPr>
                <w:rFonts w:ascii="Arial" w:hAnsi="Arial" w:cs="Arial"/>
                <w:sz w:val="20"/>
                <w:szCs w:val="20"/>
                <w:vertAlign w:val="superscript"/>
                <w:lang w:val="pt-BR"/>
              </w:rPr>
              <w:t>#1</w:t>
            </w:r>
            <w:r w:rsidRPr="00141F39">
              <w:rPr>
                <w:rFonts w:ascii="Arial" w:hAnsi="Arial" w:cs="Arial"/>
                <w:sz w:val="20"/>
                <w:szCs w:val="20"/>
                <w:lang w:val="pt-BR"/>
              </w:rPr>
              <w:t>/ Gnetum/ Gắm núi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Juglandaceae/ Gavilan/ Họ Hồ đào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rPr>
            </w:pPr>
            <w:r w:rsidRPr="00141F39">
              <w:rPr>
                <w:rStyle w:val="spec"/>
                <w:rFonts w:ascii="Arial" w:hAnsi="Arial" w:cs="Arial"/>
                <w:szCs w:val="20"/>
              </w:rPr>
              <w:t xml:space="preserve">Oreomunnea pterocarpa </w:t>
            </w:r>
            <w:r w:rsidRPr="00141F39">
              <w:rPr>
                <w:rFonts w:ascii="Arial" w:hAnsi="Arial" w:cs="Arial"/>
                <w:sz w:val="20"/>
                <w:szCs w:val="20"/>
                <w:vertAlign w:val="superscript"/>
              </w:rPr>
              <w:t>#4</w:t>
            </w:r>
            <w:r w:rsidRPr="00141F39">
              <w:rPr>
                <w:rFonts w:ascii="Arial" w:hAnsi="Arial" w:cs="Arial"/>
                <w:sz w:val="20"/>
                <w:szCs w:val="20"/>
              </w:rPr>
              <w:t>/ Gavilan (walnut)/ Óc chó</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Lauraceae/ Laurels/ Họ Long não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Cs/>
                <w:sz w:val="20"/>
                <w:szCs w:val="20"/>
                <w:lang w:val="es-ES"/>
              </w:rPr>
            </w:pPr>
            <w:r w:rsidRPr="00141F39">
              <w:rPr>
                <w:rFonts w:ascii="Arial" w:hAnsi="Arial" w:cs="Arial"/>
                <w:b/>
                <w:i/>
                <w:iCs/>
                <w:sz w:val="20"/>
                <w:szCs w:val="20"/>
                <w:lang w:val="pt-BR"/>
              </w:rPr>
              <w:t xml:space="preserve">Aniba rosaeodora </w:t>
            </w:r>
            <w:r w:rsidRPr="00141F39">
              <w:rPr>
                <w:rFonts w:ascii="Arial" w:hAnsi="Arial" w:cs="Arial"/>
                <w:iCs/>
                <w:sz w:val="20"/>
                <w:szCs w:val="20"/>
                <w:vertAlign w:val="superscript"/>
                <w:lang w:val="pt-BR"/>
              </w:rPr>
              <w:t>#12</w:t>
            </w:r>
            <w:r w:rsidRPr="00141F39">
              <w:rPr>
                <w:rFonts w:ascii="Arial" w:hAnsi="Arial" w:cs="Arial"/>
                <w:i/>
                <w:iCs/>
                <w:sz w:val="20"/>
                <w:szCs w:val="20"/>
                <w:lang w:val="pt-BR"/>
              </w:rPr>
              <w:t xml:space="preserve">/ </w:t>
            </w:r>
            <w:r w:rsidRPr="00141F39">
              <w:rPr>
                <w:rFonts w:ascii="Arial" w:hAnsi="Arial" w:cs="Arial"/>
                <w:sz w:val="20"/>
                <w:szCs w:val="20"/>
                <w:lang w:val="es-ES"/>
              </w:rPr>
              <w:t>Car-Cara</w:t>
            </w:r>
            <w:r w:rsidRPr="00141F39">
              <w:rPr>
                <w:rFonts w:ascii="Arial" w:hAnsi="Arial" w:cs="Arial"/>
                <w:iCs/>
                <w:sz w:val="20"/>
                <w:szCs w:val="20"/>
                <w:lang w:val="es-ES"/>
              </w:rPr>
              <w:t>/</w:t>
            </w:r>
          </w:p>
          <w:p w:rsidR="008C3E74" w:rsidRPr="00141F39" w:rsidRDefault="008C3E74" w:rsidP="00D01C0D">
            <w:pPr>
              <w:tabs>
                <w:tab w:val="left" w:pos="284"/>
                <w:tab w:val="left" w:pos="567"/>
              </w:tabs>
              <w:spacing w:after="120"/>
              <w:rPr>
                <w:rFonts w:ascii="Arial" w:hAnsi="Arial" w:cs="Arial"/>
                <w:sz w:val="20"/>
                <w:szCs w:val="20"/>
                <w:vertAlign w:val="superscript"/>
                <w:lang w:val="pt-BR"/>
              </w:rPr>
            </w:pPr>
            <w:r w:rsidRPr="00141F39">
              <w:rPr>
                <w:rFonts w:ascii="Arial" w:hAnsi="Arial" w:cs="Arial"/>
                <w:iCs/>
                <w:sz w:val="20"/>
                <w:szCs w:val="20"/>
                <w:lang w:val="pt-BR"/>
              </w:rPr>
              <w:t>Gỗ đỏ</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Fonts w:ascii="Arial" w:hAnsi="Arial" w:cs="Arial"/>
                <w:sz w:val="20"/>
                <w:szCs w:val="20"/>
                <w:lang w:val="pt-BR"/>
              </w:rPr>
              <w:t>Leguminosae (Fabaceae) Afrormosia, cristobal, rosewood, sandalwood/ Họ Đậu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color w:val="auto"/>
                <w:spacing w:val="0"/>
                <w:kern w:val="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sz w:val="20"/>
                <w:szCs w:val="20"/>
                <w:lang w:val="pt-BR"/>
              </w:rPr>
            </w:pPr>
            <w:r w:rsidRPr="00141F39">
              <w:rPr>
                <w:rFonts w:ascii="Arial" w:hAnsi="Arial" w:cs="Arial"/>
                <w:b/>
                <w:i/>
                <w:sz w:val="20"/>
                <w:szCs w:val="20"/>
                <w:lang w:val="pt-BR"/>
              </w:rPr>
              <w:t xml:space="preserve">Caesalpinia echinata </w:t>
            </w:r>
            <w:r w:rsidRPr="00141F39">
              <w:rPr>
                <w:rFonts w:ascii="Arial" w:hAnsi="Arial" w:cs="Arial"/>
                <w:b/>
                <w:i/>
                <w:sz w:val="20"/>
                <w:szCs w:val="20"/>
                <w:vertAlign w:val="superscript"/>
                <w:lang w:val="pt-BR"/>
              </w:rPr>
              <w:t>#</w:t>
            </w:r>
            <w:r w:rsidRPr="00141F39">
              <w:rPr>
                <w:rStyle w:val="FootnoteReference"/>
                <w:rFonts w:ascii="Arial" w:hAnsi="Arial" w:cs="Arial"/>
                <w:i/>
                <w:sz w:val="20"/>
                <w:szCs w:val="20"/>
                <w:lang w:val="pt-BR"/>
              </w:rPr>
              <w:t>10</w:t>
            </w:r>
            <w:r w:rsidRPr="00141F39">
              <w:rPr>
                <w:rFonts w:ascii="Arial" w:hAnsi="Arial" w:cs="Arial"/>
                <w:sz w:val="20"/>
                <w:szCs w:val="20"/>
                <w:vertAlign w:val="subscript"/>
                <w:lang w:val="pt-BR"/>
              </w:rPr>
              <w:t xml:space="preserve">/ </w:t>
            </w:r>
            <w:r w:rsidRPr="00141F39">
              <w:rPr>
                <w:rFonts w:ascii="Arial" w:hAnsi="Arial" w:cs="Arial"/>
                <w:sz w:val="20"/>
                <w:szCs w:val="20"/>
                <w:lang w:val="pt-BR"/>
              </w:rPr>
              <w:t>Brazilwood/ loài cây gỗ brazil</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color w:val="auto"/>
                <w:spacing w:val="0"/>
                <w:kern w:val="0"/>
                <w:lang w:val="pt-B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Fonts w:ascii="Arial" w:hAnsi="Arial" w:cs="Arial"/>
                <w:i/>
                <w:iCs/>
                <w:color w:val="000000"/>
                <w:sz w:val="20"/>
                <w:szCs w:val="20"/>
                <w:lang w:val="pt-BR"/>
              </w:rPr>
              <w:t xml:space="preserve">Dalbergia </w:t>
            </w:r>
            <w:r w:rsidRPr="00141F39">
              <w:rPr>
                <w:rFonts w:ascii="Arial" w:hAnsi="Arial" w:cs="Arial"/>
                <w:iCs/>
                <w:color w:val="000000"/>
                <w:sz w:val="20"/>
                <w:szCs w:val="20"/>
                <w:lang w:val="pt-BR"/>
              </w:rPr>
              <w:t>spp</w:t>
            </w:r>
            <w:r w:rsidRPr="00141F39">
              <w:rPr>
                <w:rFonts w:ascii="Arial" w:hAnsi="Arial" w:cs="Arial"/>
                <w:i/>
                <w:iCs/>
                <w:color w:val="000000"/>
                <w:sz w:val="20"/>
                <w:szCs w:val="20"/>
                <w:lang w:val="pt-BR"/>
              </w:rPr>
              <w:t>.</w:t>
            </w:r>
            <w:r w:rsidRPr="00141F39">
              <w:rPr>
                <w:rFonts w:ascii="Arial" w:hAnsi="Arial" w:cs="Arial"/>
                <w:bCs/>
                <w:sz w:val="20"/>
                <w:szCs w:val="26"/>
              </w:rPr>
              <w:t xml:space="preserve"> </w:t>
            </w:r>
            <w:r w:rsidRPr="00141F39">
              <w:rPr>
                <w:rFonts w:ascii="Arial" w:hAnsi="Arial" w:cs="Arial"/>
                <w:sz w:val="20"/>
                <w:szCs w:val="14"/>
              </w:rPr>
              <w:t xml:space="preserve">#15 </w:t>
            </w:r>
            <w:r w:rsidRPr="00141F39">
              <w:rPr>
                <w:rFonts w:ascii="Arial" w:hAnsi="Arial" w:cs="Arial"/>
                <w:sz w:val="20"/>
                <w:szCs w:val="20"/>
                <w:lang w:val="pt-BR"/>
              </w:rPr>
              <w:t xml:space="preserve">/Malagasy rosewood/ Các loài trắc thuộc chi </w:t>
            </w:r>
            <w:r w:rsidRPr="00141F39">
              <w:rPr>
                <w:rFonts w:ascii="Arial" w:hAnsi="Arial" w:cs="Arial"/>
                <w:i/>
                <w:sz w:val="20"/>
                <w:szCs w:val="20"/>
                <w:lang w:val="pt-BR"/>
              </w:rPr>
              <w:t>Dalbergia</w:t>
            </w:r>
            <w:r w:rsidRPr="00141F39">
              <w:rPr>
                <w:rFonts w:ascii="Arial" w:hAnsi="Arial" w:cs="Arial"/>
                <w:sz w:val="20"/>
                <w:szCs w:val="20"/>
                <w:lang w:val="pt-BR"/>
              </w:rPr>
              <w:t xml:space="preserve"> (Trừ các loài được quy định trong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color w:val="auto"/>
                <w:spacing w:val="0"/>
                <w:kern w:val="0"/>
                <w:lang w:val="pt-BR"/>
              </w:rPr>
            </w:pPr>
            <w:r w:rsidRPr="00141F39">
              <w:rPr>
                <w:rStyle w:val="spec"/>
                <w:rFonts w:ascii="Arial" w:hAnsi="Arial" w:cs="Arial"/>
                <w:b w:val="0"/>
                <w:color w:val="auto"/>
                <w:spacing w:val="0"/>
                <w:kern w:val="0"/>
                <w:lang w:val="en-US"/>
              </w:rPr>
              <w:t xml:space="preserve">Dalbergia nigra/ </w:t>
            </w:r>
            <w:r w:rsidRPr="00141F39">
              <w:rPr>
                <w:rStyle w:val="spec"/>
                <w:rFonts w:ascii="Arial" w:hAnsi="Arial" w:cs="Arial"/>
                <w:b w:val="0"/>
                <w:i w:val="0"/>
                <w:color w:val="auto"/>
                <w:spacing w:val="0"/>
                <w:kern w:val="0"/>
                <w:lang w:val="en-US"/>
              </w:rPr>
              <w:t>Brazilian rosewood/ Trắc đen brazin</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i/>
                <w:sz w:val="20"/>
                <w:szCs w:val="20"/>
                <w:lang w:val="pt-B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 xml:space="preserve">Dipteryx panamensis/ </w:t>
            </w:r>
            <w:r w:rsidRPr="00141F39">
              <w:rPr>
                <w:rStyle w:val="spec"/>
                <w:rFonts w:ascii="Arial" w:hAnsi="Arial" w:cs="Arial"/>
                <w:b w:val="0"/>
                <w:i w:val="0"/>
                <w:szCs w:val="20"/>
                <w:lang w:val="es-ES_tradnl"/>
              </w:rPr>
              <w:t>Loài tonka</w:t>
            </w:r>
            <w:r w:rsidRPr="00141F39">
              <w:rPr>
                <w:rFonts w:ascii="Arial" w:hAnsi="Arial" w:cs="Arial"/>
                <w:i/>
                <w:iCs/>
                <w:sz w:val="20"/>
                <w:szCs w:val="20"/>
                <w:lang w:val="es-ES_tradnl"/>
              </w:rPr>
              <w:t xml:space="preserve"> </w:t>
            </w:r>
            <w:r w:rsidRPr="00141F39">
              <w:rPr>
                <w:rFonts w:ascii="Arial" w:hAnsi="Arial" w:cs="Arial"/>
                <w:sz w:val="20"/>
                <w:szCs w:val="20"/>
                <w:lang w:val="es-ES_tradnl"/>
              </w:rPr>
              <w:t>(Costa Rica, Nicaragua)</w:t>
            </w: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iCs/>
                <w:szCs w:val="20"/>
                <w:lang w:val="es-ES"/>
              </w:rPr>
            </w:pPr>
            <w:r w:rsidRPr="00141F39">
              <w:rPr>
                <w:rStyle w:val="spec"/>
                <w:rFonts w:ascii="Arial" w:hAnsi="Arial" w:cs="Arial"/>
                <w:szCs w:val="20"/>
                <w:lang w:val="es-ES"/>
              </w:rPr>
              <w:t>Guibourtia demeusei</w:t>
            </w:r>
            <w:r w:rsidRPr="00141F39">
              <w:rPr>
                <w:rFonts w:ascii="Arial" w:hAnsi="Arial" w:cs="Arial"/>
                <w:b/>
                <w:bCs/>
                <w:i/>
                <w:iCs/>
                <w:sz w:val="20"/>
                <w:szCs w:val="26"/>
              </w:rPr>
              <w:t xml:space="preserve"> </w:t>
            </w:r>
            <w:r w:rsidRPr="00141F39">
              <w:rPr>
                <w:rStyle w:val="spec"/>
                <w:rFonts w:ascii="Arial" w:hAnsi="Arial" w:cs="Arial"/>
                <w:szCs w:val="20"/>
                <w:lang w:val="es-ES"/>
              </w:rPr>
              <w:t>#15 /</w:t>
            </w:r>
            <w:r w:rsidRPr="00141F39">
              <w:rPr>
                <w:rFonts w:ascii="Arial" w:hAnsi="Arial" w:cs="Arial"/>
                <w:b/>
                <w:bCs/>
                <w:color w:val="6A6A6A"/>
                <w:sz w:val="20"/>
                <w:shd w:val="clear" w:color="auto" w:fill="FFFFFF"/>
              </w:rPr>
              <w:t xml:space="preserve"> </w:t>
            </w:r>
            <w:r w:rsidRPr="00141F39">
              <w:rPr>
                <w:rFonts w:ascii="Arial" w:hAnsi="Arial" w:cs="Arial"/>
                <w:iCs/>
                <w:color w:val="000000"/>
                <w:sz w:val="20"/>
                <w:szCs w:val="20"/>
                <w:lang w:val="es-ES"/>
              </w:rPr>
              <w:t>Guibourtia tree/ cây Guibourtia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iCs/>
                <w:szCs w:val="20"/>
                <w:lang w:val="es-ES"/>
              </w:rPr>
            </w:pPr>
            <w:r w:rsidRPr="00141F39">
              <w:rPr>
                <w:rStyle w:val="spec"/>
                <w:rFonts w:ascii="Arial" w:hAnsi="Arial" w:cs="Arial"/>
                <w:szCs w:val="20"/>
                <w:lang w:val="es-ES"/>
              </w:rPr>
              <w:t>Guibourtia pellegriniana</w:t>
            </w:r>
            <w:r w:rsidRPr="00141F39">
              <w:rPr>
                <w:rFonts w:ascii="Arial" w:hAnsi="Arial" w:cs="Arial"/>
                <w:b/>
                <w:bCs/>
                <w:i/>
                <w:iCs/>
                <w:sz w:val="20"/>
                <w:szCs w:val="26"/>
              </w:rPr>
              <w:t xml:space="preserve"> </w:t>
            </w:r>
            <w:r w:rsidRPr="00141F39">
              <w:rPr>
                <w:rStyle w:val="spec"/>
                <w:rFonts w:ascii="Arial" w:hAnsi="Arial" w:cs="Arial"/>
                <w:szCs w:val="20"/>
                <w:lang w:val="es-ES"/>
              </w:rPr>
              <w:t xml:space="preserve">#15 </w:t>
            </w:r>
            <w:r w:rsidRPr="00141F39">
              <w:rPr>
                <w:rStyle w:val="spec"/>
                <w:rFonts w:ascii="Arial" w:hAnsi="Arial" w:cs="Arial"/>
                <w:b w:val="0"/>
                <w:i w:val="0"/>
                <w:szCs w:val="20"/>
                <w:lang w:val="es-ES"/>
              </w:rPr>
              <w:lastRenderedPageBreak/>
              <w:t>/Bubinga tree/</w:t>
            </w:r>
            <w:r w:rsidRPr="00141F39">
              <w:rPr>
                <w:rFonts w:ascii="Arial" w:hAnsi="Arial" w:cs="Arial"/>
                <w:color w:val="545454"/>
                <w:sz w:val="20"/>
                <w:shd w:val="clear" w:color="auto" w:fill="FFFFFF"/>
              </w:rPr>
              <w:t xml:space="preserve"> </w:t>
            </w:r>
            <w:r w:rsidRPr="00141F39">
              <w:rPr>
                <w:rFonts w:ascii="Arial" w:hAnsi="Arial" w:cs="Arial"/>
                <w:iCs/>
                <w:color w:val="000000"/>
                <w:sz w:val="20"/>
                <w:szCs w:val="20"/>
                <w:lang w:val="es-ES"/>
              </w:rPr>
              <w:t>cây Bubing</w:t>
            </w:r>
            <w:r w:rsidRPr="00141F39">
              <w:rPr>
                <w:rFonts w:ascii="Arial" w:hAnsi="Arial" w:cs="Arial"/>
                <w:iCs/>
                <w:sz w:val="20"/>
                <w:szCs w:val="20"/>
                <w:lang w:val="es-ES"/>
              </w:rPr>
              <w:t>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spacing w:after="120"/>
              <w:rPr>
                <w:rStyle w:val="spec"/>
                <w:rFonts w:ascii="Arial" w:hAnsi="Arial" w:cs="Arial"/>
                <w:b w:val="0"/>
                <w:bCs w:val="0"/>
                <w:i w:val="0"/>
              </w:rPr>
            </w:pPr>
            <w:r w:rsidRPr="00141F39">
              <w:rPr>
                <w:rStyle w:val="spec"/>
                <w:rFonts w:ascii="Arial" w:hAnsi="Arial" w:cs="Arial"/>
                <w:szCs w:val="20"/>
                <w:lang w:val="es-ES"/>
              </w:rPr>
              <w:t>Guibourtia tessmannii</w:t>
            </w:r>
            <w:r w:rsidRPr="00141F39">
              <w:rPr>
                <w:rFonts w:ascii="Arial" w:hAnsi="Arial" w:cs="Arial"/>
                <w:b/>
                <w:bCs/>
                <w:i/>
                <w:iCs/>
                <w:sz w:val="20"/>
                <w:szCs w:val="26"/>
              </w:rPr>
              <w:t xml:space="preserve"> </w:t>
            </w:r>
            <w:r w:rsidRPr="00141F39">
              <w:rPr>
                <w:rStyle w:val="spec"/>
                <w:rFonts w:ascii="Arial" w:hAnsi="Arial" w:cs="Arial"/>
                <w:szCs w:val="20"/>
                <w:lang w:val="es-ES"/>
              </w:rPr>
              <w:t>#</w:t>
            </w:r>
            <w:r w:rsidRPr="00141F39">
              <w:rPr>
                <w:rStyle w:val="spec"/>
                <w:rFonts w:ascii="Arial" w:hAnsi="Arial" w:cs="Arial"/>
              </w:rPr>
              <w:t>15</w:t>
            </w:r>
            <w:r w:rsidRPr="00141F39">
              <w:rPr>
                <w:rFonts w:ascii="Arial" w:hAnsi="Arial" w:cs="Arial"/>
                <w:color w:val="000000"/>
                <w:sz w:val="20"/>
                <w:szCs w:val="20"/>
                <w:vertAlign w:val="superscript"/>
                <w:lang w:val="es-ES"/>
              </w:rPr>
              <w:t xml:space="preserve"> </w:t>
            </w:r>
            <w:r w:rsidRPr="00141F39">
              <w:rPr>
                <w:rFonts w:ascii="Arial" w:hAnsi="Arial" w:cs="Arial"/>
                <w:sz w:val="20"/>
                <w:szCs w:val="20"/>
                <w:lang w:val="es-ES"/>
              </w:rPr>
              <w:t>/</w:t>
            </w:r>
            <w:r w:rsidRPr="00141F39">
              <w:rPr>
                <w:rFonts w:ascii="Arial" w:hAnsi="Arial" w:cs="Arial"/>
                <w:color w:val="545454"/>
                <w:sz w:val="20"/>
                <w:shd w:val="clear" w:color="auto" w:fill="FFFFFF"/>
              </w:rPr>
              <w:t xml:space="preserve"> </w:t>
            </w:r>
            <w:r w:rsidRPr="00141F39">
              <w:rPr>
                <w:rFonts w:ascii="Arial" w:hAnsi="Arial" w:cs="Arial"/>
                <w:iCs/>
                <w:color w:val="000000"/>
                <w:sz w:val="20"/>
                <w:szCs w:val="20"/>
                <w:lang w:val="es-ES"/>
              </w:rPr>
              <w:t xml:space="preserve">Guibourtia tree/ cây </w:t>
            </w:r>
            <w:r w:rsidRPr="00141F39">
              <w:rPr>
                <w:rFonts w:ascii="Arial" w:hAnsi="Arial" w:cs="Arial"/>
                <w:iCs/>
                <w:sz w:val="20"/>
                <w:szCs w:val="20"/>
                <w:lang w:val="es-ES"/>
              </w:rPr>
              <w:t>gỗ g</w:t>
            </w:r>
            <w:r w:rsidRPr="00141F39">
              <w:rPr>
                <w:rFonts w:ascii="Arial" w:hAnsi="Arial" w:cs="Arial"/>
                <w:iCs/>
                <w:color w:val="000000"/>
                <w:sz w:val="20"/>
                <w:szCs w:val="20"/>
                <w:lang w:val="es-ES"/>
              </w:rPr>
              <w:t>uibourtia</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Style w:val="spec"/>
                <w:rFonts w:ascii="Arial" w:hAnsi="Arial" w:cs="Arial"/>
                <w:szCs w:val="20"/>
                <w:lang w:val="es-ES"/>
              </w:rPr>
              <w:t>Pericopsis elata</w:t>
            </w:r>
            <w:r w:rsidRPr="00141F39">
              <w:rPr>
                <w:rFonts w:ascii="Arial" w:hAnsi="Arial" w:cs="Arial"/>
                <w:sz w:val="20"/>
                <w:szCs w:val="20"/>
                <w:lang w:val="es-ES"/>
              </w:rPr>
              <w:t xml:space="preserve"> </w:t>
            </w:r>
            <w:r w:rsidRPr="00141F39">
              <w:rPr>
                <w:rFonts w:ascii="Arial" w:hAnsi="Arial" w:cs="Arial"/>
                <w:sz w:val="20"/>
                <w:szCs w:val="20"/>
                <w:vertAlign w:val="superscript"/>
                <w:lang w:val="es-ES"/>
              </w:rPr>
              <w:t>#5</w:t>
            </w:r>
            <w:r w:rsidRPr="00141F39">
              <w:rPr>
                <w:rFonts w:ascii="Arial" w:hAnsi="Arial" w:cs="Arial"/>
                <w:sz w:val="20"/>
                <w:szCs w:val="20"/>
                <w:lang w:val="es-ES"/>
              </w:rPr>
              <w:t>/ African teak/</w:t>
            </w:r>
          </w:p>
          <w:p w:rsidR="008C3E74" w:rsidRPr="00141F39" w:rsidRDefault="008C3E74" w:rsidP="00D01C0D">
            <w:pPr>
              <w:tabs>
                <w:tab w:val="left" w:pos="284"/>
                <w:tab w:val="left" w:pos="567"/>
              </w:tabs>
              <w:spacing w:after="120"/>
              <w:rPr>
                <w:rFonts w:ascii="Arial" w:hAnsi="Arial" w:cs="Arial"/>
                <w:i/>
                <w:sz w:val="20"/>
                <w:szCs w:val="20"/>
                <w:lang w:val="es-ES"/>
              </w:rPr>
            </w:pPr>
            <w:r w:rsidRPr="00141F39">
              <w:rPr>
                <w:rFonts w:ascii="Arial" w:hAnsi="Arial" w:cs="Arial"/>
                <w:sz w:val="20"/>
                <w:szCs w:val="20"/>
                <w:lang w:val="es-ES"/>
              </w:rPr>
              <w:t>T</w:t>
            </w:r>
            <w:r w:rsidRPr="00141F39">
              <w:rPr>
                <w:rStyle w:val="Strong"/>
                <w:b w:val="0"/>
                <w:sz w:val="20"/>
                <w:szCs w:val="20"/>
                <w:lang w:val="es-ES"/>
              </w:rPr>
              <w:t>ếch châu phi</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
              </w:rPr>
            </w:pP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b/>
                <w:iCs/>
                <w:sz w:val="20"/>
                <w:szCs w:val="20"/>
                <w:lang w:val="es-ES"/>
              </w:rPr>
            </w:pPr>
            <w:r w:rsidRPr="00141F39">
              <w:rPr>
                <w:rStyle w:val="spec"/>
                <w:rFonts w:ascii="Arial" w:hAnsi="Arial" w:cs="Arial"/>
                <w:szCs w:val="20"/>
                <w:lang w:val="es-ES"/>
              </w:rPr>
              <w:t xml:space="preserve">Platymiscium pleiostachyum </w:t>
            </w:r>
            <w:r w:rsidRPr="00141F39">
              <w:rPr>
                <w:rFonts w:ascii="Arial" w:hAnsi="Arial" w:cs="Arial"/>
                <w:iCs/>
                <w:sz w:val="20"/>
                <w:szCs w:val="20"/>
                <w:vertAlign w:val="superscript"/>
                <w:lang w:val="es-ES"/>
              </w:rPr>
              <w:t>#4</w:t>
            </w:r>
            <w:r w:rsidRPr="00141F39">
              <w:rPr>
                <w:rFonts w:ascii="Arial" w:hAnsi="Arial" w:cs="Arial"/>
                <w:iCs/>
                <w:sz w:val="20"/>
                <w:szCs w:val="20"/>
                <w:lang w:val="es-ES"/>
              </w:rPr>
              <w:t>/ Quira macawood/ Cây platysicium</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
              </w:rPr>
            </w:pPr>
            <w:r w:rsidRPr="00141F39">
              <w:rPr>
                <w:rFonts w:ascii="Arial" w:hAnsi="Arial" w:cs="Arial"/>
                <w:b/>
                <w:bCs/>
                <w:i/>
                <w:iCs/>
                <w:color w:val="252525"/>
                <w:sz w:val="20"/>
                <w:szCs w:val="20"/>
                <w:shd w:val="clear" w:color="auto" w:fill="FFFFFF"/>
              </w:rPr>
              <w:t xml:space="preserve">Pterocarpus erinaceus / </w:t>
            </w:r>
            <w:r w:rsidRPr="00141F39">
              <w:rPr>
                <w:rFonts w:ascii="Arial" w:hAnsi="Arial" w:cs="Arial"/>
                <w:sz w:val="20"/>
                <w:szCs w:val="20"/>
              </w:rPr>
              <w:t>Senegal rosewood/ Giáng hương tây phi</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Style w:val="spec"/>
                <w:rFonts w:ascii="Arial" w:hAnsi="Arial" w:cs="Arial"/>
                <w:szCs w:val="20"/>
                <w:lang w:val="es-ES"/>
              </w:rPr>
              <w:t>Pterocarpus santalinus #7</w:t>
            </w:r>
            <w:r w:rsidRPr="00141F39">
              <w:rPr>
                <w:rFonts w:ascii="Arial" w:hAnsi="Arial" w:cs="Arial"/>
                <w:sz w:val="20"/>
                <w:szCs w:val="20"/>
                <w:lang w:val="es-ES"/>
              </w:rPr>
              <w:t>/ Red sandal wood/ Giáng hương santa</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lang w:val="es-ES"/>
              </w:rPr>
            </w:pPr>
            <w:r w:rsidRPr="00141F39">
              <w:rPr>
                <w:rStyle w:val="spec"/>
                <w:rFonts w:ascii="Arial" w:hAnsi="Arial" w:cs="Arial"/>
                <w:szCs w:val="20"/>
                <w:lang w:val="es-ES"/>
              </w:rPr>
              <w:t xml:space="preserve">Senna meridionalis/ </w:t>
            </w:r>
            <w:r w:rsidRPr="00141F39">
              <w:rPr>
                <w:rStyle w:val="spec"/>
                <w:rFonts w:ascii="Arial" w:hAnsi="Arial" w:cs="Arial"/>
                <w:b w:val="0"/>
                <w:i w:val="0"/>
                <w:szCs w:val="20"/>
                <w:lang w:val="es-ES"/>
              </w:rPr>
              <w:t>Taraby/ Cây Taraby</w:t>
            </w: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r w:rsidRPr="00141F39">
              <w:rPr>
                <w:rFonts w:ascii="Arial" w:hAnsi="Arial" w:cs="Arial"/>
                <w:sz w:val="20"/>
                <w:szCs w:val="20"/>
                <w:lang w:val="es-ES"/>
              </w:rPr>
              <w:t>Liliaceae/ Aloes/ Họ Hành tỏi</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r w:rsidRPr="00141F39">
              <w:rPr>
                <w:rStyle w:val="spec"/>
                <w:rFonts w:ascii="Arial" w:hAnsi="Arial" w:cs="Arial"/>
                <w:szCs w:val="20"/>
                <w:lang w:val="es-ES"/>
              </w:rPr>
              <w:t>Aloe</w:t>
            </w:r>
            <w:r w:rsidRPr="00141F39">
              <w:rPr>
                <w:rFonts w:ascii="Arial" w:hAnsi="Arial" w:cs="Arial"/>
                <w:b/>
                <w:bCs/>
                <w:sz w:val="20"/>
                <w:szCs w:val="20"/>
                <w:lang w:val="es-ES"/>
              </w:rPr>
              <w:t xml:space="preserve"> spp. </w:t>
            </w:r>
            <w:r w:rsidRPr="00141F39">
              <w:rPr>
                <w:rFonts w:ascii="Arial" w:hAnsi="Arial" w:cs="Arial"/>
                <w:sz w:val="20"/>
                <w:szCs w:val="20"/>
                <w:vertAlign w:val="superscript"/>
                <w:lang w:val="es-ES"/>
              </w:rPr>
              <w:t>#4</w:t>
            </w:r>
            <w:r w:rsidRPr="00141F39">
              <w:rPr>
                <w:rFonts w:ascii="Arial" w:hAnsi="Arial" w:cs="Arial"/>
                <w:b/>
                <w:bCs/>
                <w:sz w:val="20"/>
                <w:szCs w:val="20"/>
                <w:lang w:val="es-ES"/>
              </w:rPr>
              <w:t xml:space="preserve">/ </w:t>
            </w:r>
            <w:r w:rsidRPr="00141F39">
              <w:rPr>
                <w:rFonts w:ascii="Arial" w:hAnsi="Arial" w:cs="Arial"/>
                <w:bCs/>
                <w:sz w:val="20"/>
                <w:szCs w:val="20"/>
                <w:lang w:val="es-ES"/>
              </w:rPr>
              <w:t>Các loài Lô hội</w:t>
            </w:r>
            <w:r w:rsidRPr="00141F39">
              <w:rPr>
                <w:rFonts w:ascii="Arial" w:hAnsi="Arial" w:cs="Arial"/>
                <w:sz w:val="20"/>
                <w:szCs w:val="20"/>
                <w:lang w:val="es-ES"/>
              </w:rPr>
              <w:t xml:space="preserve"> (trừ các loài quy định tại Phụ lục I. Loài </w:t>
            </w:r>
            <w:r w:rsidRPr="00141F39">
              <w:rPr>
                <w:rFonts w:ascii="Arial" w:hAnsi="Arial" w:cs="Arial"/>
                <w:i/>
                <w:sz w:val="20"/>
                <w:szCs w:val="20"/>
                <w:lang w:val="es-ES"/>
              </w:rPr>
              <w:t xml:space="preserve">Aloe vera </w:t>
            </w:r>
            <w:r w:rsidRPr="00141F39">
              <w:rPr>
                <w:rFonts w:ascii="Arial" w:hAnsi="Arial" w:cs="Arial"/>
                <w:sz w:val="20"/>
                <w:szCs w:val="20"/>
                <w:lang w:val="es-ES"/>
              </w:rPr>
              <w:t xml:space="preserve">hay còn có tên khác </w:t>
            </w:r>
            <w:r w:rsidRPr="00141F39">
              <w:rPr>
                <w:rFonts w:ascii="Arial" w:hAnsi="Arial" w:cs="Arial"/>
                <w:i/>
                <w:sz w:val="20"/>
                <w:szCs w:val="20"/>
                <w:lang w:val="es-ES"/>
              </w:rPr>
              <w:t xml:space="preserve">Aloe barbadensis </w:t>
            </w:r>
            <w:r w:rsidRPr="00141F39">
              <w:rPr>
                <w:rFonts w:ascii="Arial" w:hAnsi="Arial" w:cs="Arial"/>
                <w:iCs/>
                <w:sz w:val="20"/>
                <w:szCs w:val="20"/>
                <w:lang w:val="es-ES"/>
              </w:rPr>
              <w:t>không quy định trong các Phụ lục)</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
              </w:rPr>
            </w:pPr>
            <w:r w:rsidRPr="00141F39">
              <w:rPr>
                <w:rStyle w:val="spec"/>
                <w:rFonts w:ascii="Arial" w:hAnsi="Arial" w:cs="Arial"/>
                <w:szCs w:val="20"/>
                <w:lang w:val="es-ES"/>
              </w:rPr>
              <w:t xml:space="preserve">Aloe albida/ </w:t>
            </w:r>
            <w:r w:rsidRPr="00141F39">
              <w:rPr>
                <w:rStyle w:val="spec"/>
                <w:rFonts w:ascii="Arial" w:hAnsi="Arial" w:cs="Arial"/>
                <w:b w:val="0"/>
                <w:i w:val="0"/>
                <w:szCs w:val="20"/>
                <w:lang w:val="es-ES"/>
              </w:rPr>
              <w:t>Albida aloe/ Lô hội trắng nhạt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albiflora/ </w:t>
            </w:r>
            <w:r w:rsidRPr="00141F39">
              <w:rPr>
                <w:rStyle w:val="spec"/>
                <w:rFonts w:ascii="Arial" w:hAnsi="Arial" w:cs="Arial"/>
                <w:b w:val="0"/>
                <w:i w:val="0"/>
                <w:szCs w:val="20"/>
                <w:lang w:val="es-ES_tradnl"/>
              </w:rPr>
              <w:t>Albiflora aloe/ Lô hội hoa trắng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alfredii/ </w:t>
            </w:r>
            <w:r w:rsidRPr="00141F39">
              <w:rPr>
                <w:rStyle w:val="spec"/>
                <w:rFonts w:ascii="Arial" w:hAnsi="Arial" w:cs="Arial"/>
                <w:b w:val="0"/>
                <w:i w:val="0"/>
                <w:szCs w:val="20"/>
                <w:lang w:val="nb-NO"/>
              </w:rPr>
              <w:t>Alfred aloe/ Lô hội Alfred</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bakeri/ </w:t>
            </w:r>
            <w:r w:rsidRPr="00141F39">
              <w:rPr>
                <w:rStyle w:val="spec"/>
                <w:rFonts w:ascii="Arial" w:hAnsi="Arial" w:cs="Arial"/>
                <w:b w:val="0"/>
                <w:i w:val="0"/>
                <w:szCs w:val="20"/>
                <w:lang w:val="nb-NO"/>
              </w:rPr>
              <w:t>Bakeri aloe/ Lô hội bakeri</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 xml:space="preserve">Aloe bellatula/ </w:t>
            </w:r>
            <w:r w:rsidRPr="00141F39">
              <w:rPr>
                <w:rStyle w:val="spec"/>
                <w:rFonts w:ascii="Arial" w:hAnsi="Arial" w:cs="Arial"/>
                <w:b w:val="0"/>
                <w:i w:val="0"/>
                <w:szCs w:val="20"/>
                <w:lang w:val="nb-NO"/>
              </w:rPr>
              <w:t>Bellatula aloe/ Lô hội tinh khiết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nb-NO"/>
              </w:rPr>
            </w:pPr>
            <w:r w:rsidRPr="00141F39">
              <w:rPr>
                <w:rStyle w:val="spec"/>
                <w:rFonts w:ascii="Arial" w:hAnsi="Arial" w:cs="Arial"/>
                <w:szCs w:val="20"/>
                <w:lang w:val="nb-NO"/>
              </w:rPr>
              <w:t>Aloe calcairophila/</w:t>
            </w:r>
            <w:r w:rsidRPr="00141F39">
              <w:rPr>
                <w:rStyle w:val="spec"/>
                <w:rFonts w:ascii="Arial" w:hAnsi="Arial" w:cs="Arial"/>
                <w:b w:val="0"/>
                <w:i w:val="0"/>
                <w:szCs w:val="20"/>
                <w:lang w:val="nb-NO"/>
              </w:rPr>
              <w:t xml:space="preserve"> Calcairophila aloe/ Lô hội Calcairophila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bCs/>
                <w:sz w:val="20"/>
                <w:szCs w:val="20"/>
                <w:lang w:val="nb-NO"/>
              </w:rPr>
            </w:pPr>
            <w:r w:rsidRPr="00141F39">
              <w:rPr>
                <w:rStyle w:val="spec"/>
                <w:rFonts w:ascii="Arial" w:hAnsi="Arial" w:cs="Arial"/>
                <w:szCs w:val="20"/>
                <w:lang w:val="nb-NO"/>
              </w:rPr>
              <w:t>Aloe compressa/</w:t>
            </w:r>
            <w:r w:rsidRPr="00141F39">
              <w:rPr>
                <w:rStyle w:val="spec"/>
                <w:rFonts w:ascii="Arial" w:hAnsi="Arial" w:cs="Arial"/>
                <w:b w:val="0"/>
                <w:i w:val="0"/>
                <w:szCs w:val="20"/>
                <w:lang w:val="nb-NO"/>
              </w:rPr>
              <w:t xml:space="preserve"> Compressa aloe/ Lô hội dẹt</w:t>
            </w:r>
            <w:r w:rsidRPr="00141F39">
              <w:rPr>
                <w:rFonts w:ascii="Arial" w:hAnsi="Arial" w:cs="Arial"/>
                <w:iCs/>
                <w:sz w:val="20"/>
                <w:szCs w:val="20"/>
                <w:lang w:val="nb-NO"/>
              </w:rPr>
              <w:t xml:space="preserve"> (bao gồm cả vars. </w:t>
            </w:r>
            <w:r w:rsidRPr="00141F39">
              <w:rPr>
                <w:rFonts w:ascii="Arial" w:hAnsi="Arial" w:cs="Arial"/>
                <w:i/>
                <w:sz w:val="20"/>
                <w:szCs w:val="20"/>
                <w:lang w:val="nb-NO"/>
              </w:rPr>
              <w:t>rugosquamosa</w:t>
            </w:r>
            <w:r w:rsidRPr="00141F39">
              <w:rPr>
                <w:rFonts w:ascii="Arial" w:hAnsi="Arial" w:cs="Arial"/>
                <w:iCs/>
                <w:sz w:val="20"/>
                <w:szCs w:val="20"/>
                <w:lang w:val="nb-NO"/>
              </w:rPr>
              <w:t xml:space="preserve">, </w:t>
            </w:r>
            <w:r w:rsidRPr="00141F39">
              <w:rPr>
                <w:rFonts w:ascii="Arial" w:hAnsi="Arial" w:cs="Arial"/>
                <w:i/>
                <w:sz w:val="20"/>
                <w:szCs w:val="20"/>
                <w:lang w:val="nb-NO"/>
              </w:rPr>
              <w:t>schistophila</w:t>
            </w:r>
            <w:r w:rsidRPr="00141F39">
              <w:rPr>
                <w:rFonts w:ascii="Arial" w:hAnsi="Arial" w:cs="Arial"/>
                <w:iCs/>
                <w:sz w:val="20"/>
                <w:szCs w:val="20"/>
                <w:lang w:val="nb-NO"/>
              </w:rPr>
              <w:t xml:space="preserve"> và </w:t>
            </w:r>
            <w:r w:rsidRPr="00141F39">
              <w:rPr>
                <w:rFonts w:ascii="Arial" w:hAnsi="Arial" w:cs="Arial"/>
                <w:i/>
                <w:sz w:val="20"/>
                <w:szCs w:val="20"/>
                <w:lang w:val="nb-NO"/>
              </w:rPr>
              <w:t>paucituberculata</w:t>
            </w:r>
            <w:r w:rsidRPr="00141F39">
              <w:rPr>
                <w:rFonts w:ascii="Arial" w:hAnsi="Arial" w:cs="Arial"/>
                <w:iCs/>
                <w:sz w:val="20"/>
                <w:szCs w:val="20"/>
                <w:lang w:val="nb-NO"/>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nb-NO"/>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nb-NO"/>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rPr>
            </w:pPr>
            <w:r w:rsidRPr="00141F39">
              <w:rPr>
                <w:rStyle w:val="spec"/>
                <w:rFonts w:ascii="Arial" w:hAnsi="Arial" w:cs="Arial"/>
                <w:szCs w:val="20"/>
              </w:rPr>
              <w:t xml:space="preserve">Aloe delphinensis/ </w:t>
            </w:r>
            <w:r w:rsidRPr="00141F39">
              <w:rPr>
                <w:rStyle w:val="spec"/>
                <w:rFonts w:ascii="Arial" w:hAnsi="Arial" w:cs="Arial"/>
                <w:b w:val="0"/>
                <w:i w:val="0"/>
                <w:szCs w:val="20"/>
              </w:rPr>
              <w:t>Delphin aloe/ Lô hội delphin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rPr>
            </w:pPr>
            <w:r w:rsidRPr="00141F39">
              <w:rPr>
                <w:rStyle w:val="spec"/>
                <w:rFonts w:ascii="Arial" w:hAnsi="Arial" w:cs="Arial"/>
                <w:szCs w:val="20"/>
              </w:rPr>
              <w:t xml:space="preserve">Aloe descoingsii/ </w:t>
            </w:r>
            <w:r w:rsidRPr="00141F39">
              <w:rPr>
                <w:rStyle w:val="spec"/>
                <w:rFonts w:ascii="Arial" w:hAnsi="Arial" w:cs="Arial"/>
                <w:b w:val="0"/>
                <w:i w:val="0"/>
                <w:szCs w:val="20"/>
              </w:rPr>
              <w:t>Descoig aloe/ Lô hội descoig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fragilis/ </w:t>
            </w:r>
            <w:r w:rsidRPr="00141F39">
              <w:rPr>
                <w:rStyle w:val="spec"/>
                <w:rFonts w:ascii="Arial" w:hAnsi="Arial" w:cs="Arial"/>
                <w:b w:val="0"/>
                <w:i w:val="0"/>
                <w:szCs w:val="20"/>
                <w:lang w:val="fr-FR"/>
              </w:rPr>
              <w:t>Fragilis aloe/ Lô hội dễ gãy</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Aloe haworthioides/ </w:t>
            </w:r>
            <w:r w:rsidRPr="00141F39">
              <w:rPr>
                <w:rStyle w:val="spec"/>
                <w:rFonts w:ascii="Arial" w:hAnsi="Arial" w:cs="Arial"/>
                <w:b w:val="0"/>
                <w:i w:val="0"/>
                <w:szCs w:val="20"/>
                <w:lang w:val="fr-FR"/>
              </w:rPr>
              <w:t xml:space="preserve">Haworthioides aloe/ Lô hội </w:t>
            </w:r>
            <w:r w:rsidRPr="00141F39">
              <w:rPr>
                <w:rStyle w:val="spec"/>
                <w:rFonts w:ascii="Arial" w:hAnsi="Arial" w:cs="Arial"/>
                <w:b w:val="0"/>
                <w:i w:val="0"/>
                <w:szCs w:val="20"/>
                <w:lang w:val="fr-FR"/>
              </w:rPr>
              <w:lastRenderedPageBreak/>
              <w:t>haworrthioides</w:t>
            </w:r>
            <w:r w:rsidRPr="00141F39">
              <w:rPr>
                <w:rFonts w:ascii="Arial" w:hAnsi="Arial" w:cs="Arial"/>
                <w:iCs/>
                <w:sz w:val="20"/>
                <w:szCs w:val="20"/>
                <w:lang w:val="fr-FR"/>
              </w:rPr>
              <w:t xml:space="preserve"> (bao gồm cả var. </w:t>
            </w:r>
            <w:r w:rsidRPr="00141F39">
              <w:rPr>
                <w:rFonts w:ascii="Arial" w:hAnsi="Arial" w:cs="Arial"/>
                <w:i/>
                <w:sz w:val="20"/>
                <w:szCs w:val="20"/>
                <w:lang w:val="fr-FR"/>
              </w:rPr>
              <w:t>aurantiaca</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lastRenderedPageBreak/>
              <w:t xml:space="preserve">Aloe helenae/ </w:t>
            </w:r>
            <w:r w:rsidRPr="00141F39">
              <w:rPr>
                <w:rStyle w:val="spec"/>
                <w:rFonts w:ascii="Arial" w:hAnsi="Arial" w:cs="Arial"/>
                <w:b w:val="0"/>
                <w:i w:val="0"/>
                <w:szCs w:val="20"/>
                <w:lang w:val="fr-FR"/>
              </w:rPr>
              <w:t>Helenea aloe/ Lô hội helenea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Fonts w:ascii="Arial" w:hAnsi="Arial" w:cs="Arial"/>
                <w:iCs/>
                <w:sz w:val="20"/>
                <w:szCs w:val="20"/>
                <w:lang w:val="fr-FR"/>
              </w:rPr>
            </w:pPr>
            <w:r w:rsidRPr="00141F39">
              <w:rPr>
                <w:rStyle w:val="spec"/>
                <w:rFonts w:ascii="Arial" w:hAnsi="Arial" w:cs="Arial"/>
                <w:szCs w:val="20"/>
                <w:lang w:val="fr-FR"/>
              </w:rPr>
              <w:t xml:space="preserve">Aloe laeta/ </w:t>
            </w:r>
            <w:r w:rsidRPr="00141F39">
              <w:rPr>
                <w:rStyle w:val="spec"/>
                <w:rFonts w:ascii="Arial" w:hAnsi="Arial" w:cs="Arial"/>
                <w:b w:val="0"/>
                <w:i w:val="0"/>
                <w:szCs w:val="20"/>
                <w:lang w:val="fr-FR"/>
              </w:rPr>
              <w:t>Laeta aloe/ Lô hội đẹp</w:t>
            </w:r>
            <w:r w:rsidRPr="00141F39">
              <w:rPr>
                <w:rFonts w:ascii="Arial" w:hAnsi="Arial" w:cs="Arial"/>
                <w:iCs/>
                <w:sz w:val="20"/>
                <w:szCs w:val="20"/>
                <w:lang w:val="fr-FR"/>
              </w:rPr>
              <w:t xml:space="preserve"> (bao gồm cả var. </w:t>
            </w:r>
            <w:r w:rsidRPr="00141F39">
              <w:rPr>
                <w:rFonts w:ascii="Arial" w:hAnsi="Arial" w:cs="Arial"/>
                <w:i/>
                <w:sz w:val="20"/>
                <w:szCs w:val="20"/>
                <w:lang w:val="fr-FR"/>
              </w:rPr>
              <w:t>maniaensis</w:t>
            </w:r>
            <w:r w:rsidRPr="00141F39">
              <w:rPr>
                <w:rFonts w:ascii="Arial" w:hAnsi="Arial" w:cs="Arial"/>
                <w:iCs/>
                <w:sz w:val="20"/>
                <w:szCs w:val="20"/>
                <w:lang w:val="fr-FR"/>
              </w:rPr>
              <w:t>)</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parallelifolia/ </w:t>
            </w:r>
            <w:r w:rsidRPr="00141F39">
              <w:rPr>
                <w:rStyle w:val="spec"/>
                <w:rFonts w:ascii="Arial" w:hAnsi="Arial" w:cs="Arial"/>
                <w:b w:val="0"/>
                <w:i w:val="0"/>
                <w:szCs w:val="20"/>
                <w:lang w:val="fr-FR"/>
              </w:rPr>
              <w:t>Parallelifolia aloe/ Lô hội lá song song</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Aloe parvula/ </w:t>
            </w:r>
            <w:r w:rsidRPr="00141F39">
              <w:rPr>
                <w:rStyle w:val="spec"/>
                <w:rFonts w:ascii="Arial" w:hAnsi="Arial" w:cs="Arial"/>
                <w:b w:val="0"/>
                <w:i w:val="0"/>
                <w:szCs w:val="20"/>
                <w:lang w:val="fr-FR"/>
              </w:rPr>
              <w:t>Parvula aloe/ Lô hội nhỏ</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pillansii/ </w:t>
            </w:r>
            <w:r w:rsidRPr="00141F39">
              <w:rPr>
                <w:rStyle w:val="spec"/>
                <w:rFonts w:ascii="Arial" w:hAnsi="Arial" w:cs="Arial"/>
                <w:b w:val="0"/>
                <w:i w:val="0"/>
                <w:szCs w:val="20"/>
                <w:lang w:val="fi-FI"/>
              </w:rPr>
              <w:t>Pilan aloe/ Lô hội pilan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polyphylla/ </w:t>
            </w:r>
            <w:r w:rsidRPr="00141F39">
              <w:rPr>
                <w:rStyle w:val="spec"/>
                <w:rFonts w:ascii="Arial" w:hAnsi="Arial" w:cs="Arial"/>
                <w:b w:val="0"/>
                <w:i w:val="0"/>
                <w:szCs w:val="20"/>
                <w:lang w:val="fi-FI"/>
              </w:rPr>
              <w:t>Spiral aloe/ Lô hội xoắn</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 xml:space="preserve">Aloe rauhii/ </w:t>
            </w:r>
            <w:r w:rsidRPr="00141F39">
              <w:rPr>
                <w:rStyle w:val="spec"/>
                <w:rFonts w:ascii="Arial" w:hAnsi="Arial" w:cs="Arial"/>
                <w:b w:val="0"/>
                <w:i w:val="0"/>
                <w:szCs w:val="20"/>
                <w:lang w:val="fi-FI"/>
              </w:rPr>
              <w:t>Rauh aloe/ Lô hội rauhi</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fi-FI"/>
              </w:rPr>
            </w:pPr>
            <w:r w:rsidRPr="00141F39">
              <w:rPr>
                <w:rStyle w:val="spec"/>
                <w:rFonts w:ascii="Arial" w:hAnsi="Arial" w:cs="Arial"/>
                <w:szCs w:val="20"/>
                <w:lang w:val="fi-FI"/>
              </w:rPr>
              <w:t>Aloe suzannae/</w:t>
            </w:r>
            <w:r w:rsidRPr="00141F39">
              <w:rPr>
                <w:rStyle w:val="spec"/>
                <w:rFonts w:ascii="Arial" w:hAnsi="Arial" w:cs="Arial"/>
                <w:b w:val="0"/>
                <w:i w:val="0"/>
                <w:szCs w:val="20"/>
                <w:lang w:val="fi-FI"/>
              </w:rPr>
              <w:t xml:space="preserve"> Suzanna aloe/ Lô hội suzanna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i-FI"/>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i-FI"/>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versicolor/ </w:t>
            </w:r>
            <w:r w:rsidRPr="00141F39">
              <w:rPr>
                <w:rStyle w:val="spec"/>
                <w:rFonts w:ascii="Arial" w:hAnsi="Arial" w:cs="Arial"/>
                <w:b w:val="0"/>
                <w:i w:val="0"/>
                <w:szCs w:val="20"/>
                <w:lang w:val="es-ES_tradnl"/>
              </w:rPr>
              <w:t>Versicolor aloe/ Lô hội nhiều màu</w:t>
            </w: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0"/>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Aloe vossii/ </w:t>
            </w:r>
            <w:r w:rsidRPr="00141F39">
              <w:rPr>
                <w:rStyle w:val="spec"/>
                <w:rFonts w:ascii="Arial" w:hAnsi="Arial" w:cs="Arial"/>
                <w:b w:val="0"/>
                <w:i w:val="0"/>
                <w:szCs w:val="20"/>
                <w:lang w:val="es-ES_tradnl"/>
              </w:rPr>
              <w:t>Voss aloe/ Lô hội voss</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r w:rsidRPr="00141F39">
              <w:rPr>
                <w:rFonts w:ascii="Arial" w:hAnsi="Arial" w:cs="Arial"/>
                <w:sz w:val="20"/>
                <w:szCs w:val="20"/>
                <w:lang w:val="fr-FR"/>
              </w:rPr>
              <w:t>Magnoliaceae/ Magnolias/ Họ Mộc lan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Magnolia liliifera</w:t>
            </w:r>
            <w:r w:rsidRPr="00141F39">
              <w:rPr>
                <w:rFonts w:ascii="Arial" w:hAnsi="Arial" w:cs="Arial"/>
                <w:b/>
                <w:bCs/>
                <w:sz w:val="20"/>
                <w:szCs w:val="20"/>
                <w:lang w:val="es-ES_tradnl"/>
              </w:rPr>
              <w:t xml:space="preserve"> var. </w:t>
            </w:r>
            <w:r w:rsidRPr="00141F39">
              <w:rPr>
                <w:rStyle w:val="spec"/>
                <w:rFonts w:ascii="Arial" w:hAnsi="Arial" w:cs="Arial"/>
                <w:szCs w:val="20"/>
                <w:lang w:val="es-ES_tradnl"/>
              </w:rPr>
              <w:t xml:space="preserve">obovata </w:t>
            </w:r>
            <w:r w:rsidRPr="00141F39">
              <w:rPr>
                <w:rFonts w:ascii="Arial" w:hAnsi="Arial" w:cs="Arial"/>
                <w:sz w:val="20"/>
                <w:szCs w:val="20"/>
                <w:vertAlign w:val="superscript"/>
                <w:lang w:val="es-ES_tradnl"/>
              </w:rPr>
              <w:t>#1</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 xml:space="preserve">Magnolia/ Mộc lan trứng ngược </w:t>
            </w:r>
            <w:r w:rsidRPr="00141F39">
              <w:rPr>
                <w:rFonts w:ascii="Arial" w:hAnsi="Arial" w:cs="Arial"/>
                <w:sz w:val="20"/>
                <w:szCs w:val="20"/>
                <w:lang w:val="es-ES_tradnl"/>
              </w:rPr>
              <w:t>(Nepal)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szCs w:val="20"/>
                <w:lang w:val="es-ES_tradnl"/>
              </w:rPr>
            </w:pPr>
            <w:r w:rsidRPr="00141F39">
              <w:rPr>
                <w:rFonts w:ascii="Arial" w:hAnsi="Arial" w:cs="Arial"/>
                <w:color w:val="000000"/>
                <w:sz w:val="20"/>
                <w:szCs w:val="20"/>
                <w:lang w:val="es-ES_tradnl"/>
              </w:rPr>
              <w:t>Malvaceae Includes baobabs / Họ Bông, bao gồm bao báp</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Cs/>
                <w:color w:val="000000"/>
                <w:sz w:val="20"/>
                <w:szCs w:val="20"/>
                <w:lang w:val="es-ES_tradnl"/>
              </w:rPr>
            </w:pPr>
            <w:r w:rsidRPr="00141F39">
              <w:rPr>
                <w:rStyle w:val="spec"/>
                <w:rFonts w:ascii="Arial" w:hAnsi="Arial" w:cs="Arial"/>
                <w:szCs w:val="20"/>
                <w:lang w:val="es-ES_tradnl"/>
              </w:rPr>
              <w:t xml:space="preserve">Adansonia grandidieri #16 </w:t>
            </w:r>
            <w:r w:rsidRPr="00141F39">
              <w:rPr>
                <w:rStyle w:val="spec"/>
                <w:rFonts w:ascii="Arial" w:hAnsi="Arial" w:cs="Arial"/>
                <w:i w:val="0"/>
                <w:szCs w:val="20"/>
                <w:lang w:val="es-ES_tradnl"/>
              </w:rPr>
              <w:t>/</w:t>
            </w:r>
            <w:r w:rsidRPr="00141F39">
              <w:rPr>
                <w:rFonts w:ascii="Arial" w:hAnsi="Arial" w:cs="Arial"/>
                <w:color w:val="222222"/>
                <w:sz w:val="20"/>
                <w:szCs w:val="20"/>
                <w:shd w:val="clear" w:color="auto" w:fill="FFFFFF"/>
              </w:rPr>
              <w:t xml:space="preserve"> </w:t>
            </w:r>
            <w:r w:rsidRPr="00141F39">
              <w:rPr>
                <w:rFonts w:ascii="Arial" w:hAnsi="Arial" w:cs="Arial"/>
                <w:bCs/>
                <w:color w:val="000000"/>
                <w:sz w:val="20"/>
                <w:szCs w:val="20"/>
                <w:lang w:val="es-ES_tradnl"/>
              </w:rPr>
              <w:t>Grandidier's baobab/ Cây bao báp grandidier</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Cs w:val="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Cs w:val="0"/>
                <w:lang w:val="es-ES_tradnl"/>
              </w:rPr>
            </w:pPr>
            <w:r w:rsidRPr="00141F39">
              <w:rPr>
                <w:rFonts w:ascii="Arial" w:hAnsi="Arial" w:cs="Arial"/>
                <w:sz w:val="20"/>
                <w:szCs w:val="20"/>
                <w:lang w:val="es-ES_tradnl"/>
              </w:rPr>
              <w:t>Meliaceae/ Mahoganies, Spanish cedar/ Họ Xoan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szCs w:val="20"/>
                <w:lang w:val="es-ES_tradnl"/>
              </w:rPr>
            </w:pPr>
            <w:r w:rsidRPr="00141F39">
              <w:rPr>
                <w:rStyle w:val="spec"/>
                <w:rFonts w:ascii="Arial" w:hAnsi="Arial" w:cs="Arial"/>
                <w:bCs w:val="0"/>
                <w:szCs w:val="20"/>
                <w:lang w:val="es-ES_tradnl"/>
              </w:rPr>
              <w:t>Cedrela fissilis</w:t>
            </w:r>
            <w:r w:rsidRPr="00141F39">
              <w:rPr>
                <w:rStyle w:val="spec"/>
                <w:rFonts w:ascii="Arial" w:hAnsi="Arial" w:cs="Arial"/>
                <w:b w:val="0"/>
                <w:bCs w:val="0"/>
                <w:i w:val="0"/>
                <w:szCs w:val="20"/>
                <w:lang w:val="es-ES_tradnl"/>
              </w:rPr>
              <w:t xml:space="preserve"> </w:t>
            </w:r>
            <w:r w:rsidRPr="00141F39">
              <w:rPr>
                <w:rStyle w:val="spec"/>
                <w:rFonts w:ascii="Arial" w:hAnsi="Arial" w:cs="Arial"/>
                <w:b w:val="0"/>
                <w:szCs w:val="20"/>
                <w:lang w:val="es-ES_tradnl"/>
              </w:rPr>
              <w:t xml:space="preserve">#5/ </w:t>
            </w:r>
            <w:r w:rsidRPr="00141F39">
              <w:rPr>
                <w:rFonts w:ascii="Arial" w:hAnsi="Arial" w:cs="Arial"/>
                <w:bCs/>
                <w:sz w:val="20"/>
                <w:szCs w:val="20"/>
              </w:rPr>
              <w:t>Cedro batata/ Cây Cedro</w:t>
            </w:r>
            <w:r w:rsidRPr="00141F39">
              <w:rPr>
                <w:rFonts w:ascii="Arial" w:hAnsi="Arial" w:cs="Arial"/>
                <w:sz w:val="20"/>
                <w:szCs w:val="20"/>
                <w:lang w:val="es-ES_tradnl"/>
              </w:rPr>
              <w:t xml:space="preserve"> (Bolivia, Brazil)</w:t>
            </w:r>
          </w:p>
        </w:tc>
      </w:tr>
      <w:tr w:rsidR="008C3E74" w:rsidRPr="00141F39" w:rsidTr="00D01C0D">
        <w:tc>
          <w:tcPr>
            <w:tcW w:w="1737"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single"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dotted" w:sz="4" w:space="0" w:color="auto"/>
              <w:bottom w:val="single"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szCs w:val="20"/>
              </w:rPr>
            </w:pPr>
            <w:r w:rsidRPr="00141F39">
              <w:rPr>
                <w:rFonts w:ascii="Arial" w:hAnsi="Arial" w:cs="Arial"/>
                <w:b/>
                <w:bCs/>
                <w:i/>
                <w:iCs/>
                <w:sz w:val="20"/>
                <w:szCs w:val="20"/>
              </w:rPr>
              <w:t xml:space="preserve">Cedrela lilloi </w:t>
            </w:r>
            <w:r w:rsidRPr="00141F39">
              <w:rPr>
                <w:rFonts w:ascii="Arial" w:hAnsi="Arial" w:cs="Arial"/>
                <w:sz w:val="20"/>
                <w:szCs w:val="20"/>
                <w:vertAlign w:val="superscript"/>
              </w:rPr>
              <w:t>#5</w:t>
            </w:r>
            <w:r w:rsidRPr="00141F39">
              <w:rPr>
                <w:rFonts w:ascii="Arial" w:hAnsi="Arial" w:cs="Arial"/>
                <w:sz w:val="20"/>
                <w:szCs w:val="20"/>
              </w:rPr>
              <w:t xml:space="preserve">/ </w:t>
            </w:r>
            <w:r w:rsidRPr="00141F39">
              <w:rPr>
                <w:rFonts w:ascii="Arial" w:hAnsi="Arial" w:cs="Arial"/>
                <w:sz w:val="20"/>
                <w:szCs w:val="20"/>
                <w:lang w:val="es-ES_tradnl"/>
              </w:rPr>
              <w:t>Cedro Bayo/ Cây Cerdro bayo (Bolivia, Brazil)</w:t>
            </w: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Cedrela odorata </w:t>
            </w:r>
            <w:r w:rsidRPr="00141F39">
              <w:rPr>
                <w:rFonts w:ascii="Arial" w:hAnsi="Arial" w:cs="Arial"/>
                <w:sz w:val="20"/>
                <w:szCs w:val="20"/>
                <w:vertAlign w:val="superscript"/>
                <w:lang w:val="es-ES_tradnl"/>
              </w:rPr>
              <w:t>#</w:t>
            </w:r>
            <w:r w:rsidRPr="00141F39">
              <w:rPr>
                <w:rStyle w:val="FootnoteReference"/>
                <w:rFonts w:ascii="Arial" w:hAnsi="Arial" w:cs="Arial"/>
                <w:sz w:val="20"/>
                <w:szCs w:val="20"/>
                <w:lang w:val="es-ES_tradnl"/>
              </w:rPr>
              <w:t>5</w:t>
            </w:r>
            <w:r w:rsidRPr="00141F39">
              <w:rPr>
                <w:rFonts w:ascii="Arial" w:hAnsi="Arial" w:cs="Arial"/>
                <w:sz w:val="20"/>
                <w:szCs w:val="20"/>
                <w:lang w:val="es-ES_tradnl"/>
              </w:rPr>
              <w:t xml:space="preserve">/ Odorata cedrela/ Lát Mexico [các quần thể của Colombia, </w:t>
            </w:r>
            <w:r w:rsidRPr="00141F39">
              <w:rPr>
                <w:rFonts w:ascii="Arial" w:hAnsi="Arial" w:cs="Arial"/>
                <w:sz w:val="20"/>
                <w:szCs w:val="20"/>
                <w:lang w:val="es-ES"/>
              </w:rPr>
              <w:t>Guatemala</w:t>
            </w:r>
            <w:r w:rsidRPr="00141F39">
              <w:rPr>
                <w:rFonts w:ascii="Arial" w:hAnsi="Arial" w:cs="Arial"/>
                <w:sz w:val="20"/>
                <w:szCs w:val="20"/>
                <w:lang w:val="es-ES_tradnl"/>
              </w:rPr>
              <w:t xml:space="preserve"> và Peru] (Bolivia, Brazil , Colombia, Peru, </w:t>
            </w:r>
            <w:r w:rsidRPr="00141F39">
              <w:rPr>
                <w:rFonts w:ascii="Arial" w:hAnsi="Arial" w:cs="Arial"/>
                <w:sz w:val="20"/>
                <w:szCs w:val="20"/>
                <w:lang w:val="es-ES"/>
              </w:rPr>
              <w:t>Guatemala</w:t>
            </w:r>
            <w:r w:rsidRPr="00141F39">
              <w:rPr>
                <w:rFonts w:ascii="Arial" w:hAnsi="Arial" w:cs="Arial"/>
                <w:sz w:val="20"/>
                <w:szCs w:val="20"/>
                <w:lang w:val="es-ES_tradnl"/>
              </w:rPr>
              <w:t>)</w:t>
            </w: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es-ES_tradnl"/>
              </w:rPr>
            </w:pPr>
            <w:r w:rsidRPr="00141F39">
              <w:rPr>
                <w:rStyle w:val="spec"/>
                <w:rFonts w:ascii="Arial" w:hAnsi="Arial" w:cs="Arial"/>
                <w:szCs w:val="20"/>
                <w:lang w:val="es-ES_tradnl"/>
              </w:rPr>
              <w:t xml:space="preserve">Swietenia humilis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Pacific coast mahogany/ Dái ngựa lùn</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Swietenia macrophylla</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#6</w:t>
            </w:r>
            <w:r w:rsidRPr="00141F39">
              <w:rPr>
                <w:rFonts w:ascii="Arial" w:hAnsi="Arial" w:cs="Arial"/>
                <w:sz w:val="20"/>
                <w:szCs w:val="20"/>
                <w:lang w:val="es-ES_tradnl"/>
              </w:rPr>
              <w:t>/ Bigleaf mahogany</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Dái ngựa</w:t>
            </w:r>
            <w:r w:rsidRPr="00141F39">
              <w:rPr>
                <w:rFonts w:ascii="Arial" w:hAnsi="Arial" w:cs="Arial"/>
                <w:b/>
                <w:bCs/>
                <w:sz w:val="20"/>
                <w:szCs w:val="20"/>
                <w:lang w:val="es-ES_tradnl"/>
              </w:rPr>
              <w:t xml:space="preserve"> </w:t>
            </w:r>
            <w:r w:rsidRPr="00141F39">
              <w:rPr>
                <w:rFonts w:ascii="Arial" w:hAnsi="Arial" w:cs="Arial"/>
                <w:sz w:val="20"/>
                <w:szCs w:val="20"/>
                <w:lang w:val="es-ES_tradnl"/>
              </w:rPr>
              <w:t>(quần thể ở các khu vực nhiệt đới mới)</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Swietenia mahagoni</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#5</w:t>
            </w:r>
            <w:r w:rsidRPr="00141F39">
              <w:rPr>
                <w:rFonts w:ascii="Arial" w:hAnsi="Arial" w:cs="Arial"/>
                <w:sz w:val="20"/>
                <w:szCs w:val="20"/>
                <w:lang w:val="es-ES_tradnl"/>
              </w:rPr>
              <w:t>/ Small mahogany/ Dái ngựa nhỏ</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Nepenthaceae/ Pitcher-plants (Old World)/ Họ Nắp ấm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n-U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Nepenthes</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Tropical picherplants/ Các loài Nắp ấm nhiệt đới (trừ các loài được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pStyle w:val="tabkeep"/>
              <w:keepNext w:val="0"/>
              <w:spacing w:after="120"/>
              <w:rPr>
                <w:rStyle w:val="spec"/>
                <w:rFonts w:ascii="Arial" w:hAnsi="Arial" w:cs="Arial"/>
                <w:b w:val="0"/>
                <w:i w:val="0"/>
                <w:color w:val="auto"/>
                <w:spacing w:val="0"/>
                <w:kern w:val="0"/>
                <w:lang w:val="en-US"/>
              </w:rPr>
            </w:pPr>
            <w:r w:rsidRPr="00141F39">
              <w:rPr>
                <w:rStyle w:val="spec"/>
                <w:rFonts w:ascii="Arial" w:hAnsi="Arial" w:cs="Arial"/>
                <w:color w:val="auto"/>
                <w:spacing w:val="0"/>
                <w:kern w:val="0"/>
                <w:lang w:val="en-US"/>
              </w:rPr>
              <w:t>Nepenthes khasiana</w:t>
            </w:r>
            <w:r w:rsidRPr="00141F39">
              <w:rPr>
                <w:rStyle w:val="spec"/>
                <w:rFonts w:ascii="Arial" w:hAnsi="Arial" w:cs="Arial"/>
                <w:i w:val="0"/>
                <w:iCs/>
                <w:color w:val="auto"/>
                <w:spacing w:val="0"/>
                <w:kern w:val="0"/>
                <w:lang w:val="en-US"/>
              </w:rPr>
              <w:t>/</w:t>
            </w:r>
            <w:r w:rsidRPr="00141F39">
              <w:rPr>
                <w:rStyle w:val="spec"/>
                <w:rFonts w:ascii="Arial" w:hAnsi="Arial" w:cs="Arial"/>
                <w:color w:val="auto"/>
                <w:spacing w:val="0"/>
                <w:kern w:val="0"/>
                <w:lang w:val="en-US"/>
              </w:rPr>
              <w:t xml:space="preserve"> </w:t>
            </w:r>
            <w:r w:rsidRPr="00141F39">
              <w:rPr>
                <w:rStyle w:val="spec"/>
                <w:rFonts w:ascii="Arial" w:hAnsi="Arial" w:cs="Arial"/>
                <w:b w:val="0"/>
                <w:i w:val="0"/>
                <w:color w:val="auto"/>
                <w:spacing w:val="0"/>
                <w:kern w:val="0"/>
                <w:lang w:val="en-US"/>
              </w:rPr>
              <w:t>Indian tropical picherplants/ Nắp ấm nhiệt đới ấn độ</w:t>
            </w: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567"/>
              </w:tabs>
              <w:spacing w:after="120"/>
              <w:rPr>
                <w:rStyle w:val="spec"/>
                <w:rFonts w:ascii="Arial" w:hAnsi="Arial" w:cs="Arial"/>
                <w:szCs w:val="20"/>
              </w:rPr>
            </w:pPr>
            <w:r w:rsidRPr="00141F39">
              <w:rPr>
                <w:rStyle w:val="spec"/>
                <w:rFonts w:ascii="Arial" w:hAnsi="Arial" w:cs="Arial"/>
                <w:szCs w:val="20"/>
              </w:rPr>
              <w:t>Nepenthes rajah</w:t>
            </w:r>
            <w:r w:rsidRPr="00141F39">
              <w:rPr>
                <w:rStyle w:val="spec"/>
                <w:rFonts w:ascii="Arial" w:hAnsi="Arial" w:cs="Arial"/>
                <w:i w:val="0"/>
                <w:iCs/>
                <w:szCs w:val="20"/>
              </w:rPr>
              <w:t xml:space="preserve">/ </w:t>
            </w:r>
            <w:r w:rsidRPr="00141F39">
              <w:rPr>
                <w:rStyle w:val="spec"/>
                <w:rFonts w:ascii="Arial" w:hAnsi="Arial" w:cs="Arial"/>
                <w:b w:val="0"/>
                <w:i w:val="0"/>
                <w:szCs w:val="20"/>
              </w:rPr>
              <w:t>Giant tropical picherplants/ Nắp ấm khổng lồ</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Del="0024088A" w:rsidRDefault="008C3E74" w:rsidP="00D01C0D">
            <w:pPr>
              <w:autoSpaceDE w:val="0"/>
              <w:autoSpaceDN w:val="0"/>
              <w:adjustRightInd w:val="0"/>
              <w:spacing w:after="120"/>
              <w:rPr>
                <w:rStyle w:val="spec"/>
                <w:rFonts w:ascii="Arial" w:hAnsi="Arial" w:cs="Arial"/>
                <w:b w:val="0"/>
                <w:bCs w:val="0"/>
                <w:i w:val="0"/>
              </w:rPr>
            </w:pPr>
            <w:r w:rsidRPr="00141F39">
              <w:rPr>
                <w:rFonts w:ascii="Arial" w:hAnsi="Arial" w:cs="Arial"/>
                <w:color w:val="0D0D0D"/>
                <w:sz w:val="20"/>
                <w:szCs w:val="20"/>
              </w:rPr>
              <w:t>Oleaceae/</w:t>
            </w:r>
            <w:r w:rsidRPr="00141F39">
              <w:rPr>
                <w:rFonts w:ascii="Arial" w:hAnsi="Arial" w:cs="Arial"/>
                <w:sz w:val="20"/>
                <w:szCs w:val="20"/>
              </w:rPr>
              <w:t xml:space="preserve"> Ashes, etc/ Họ Nhài</w:t>
            </w: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8" w:space="0" w:color="auto"/>
              <w:bottom w:val="dotted" w:sz="4" w:space="0" w:color="auto"/>
            </w:tcBorders>
            <w:shd w:val="clear" w:color="auto" w:fill="auto"/>
            <w:vAlign w:val="center"/>
          </w:tcPr>
          <w:p w:rsidR="008C3E74" w:rsidRPr="00141F39" w:rsidRDefault="008C3E74" w:rsidP="00D01C0D">
            <w:pPr>
              <w:tabs>
                <w:tab w:val="left" w:pos="567"/>
              </w:tabs>
              <w:spacing w:after="120"/>
              <w:rPr>
                <w:rStyle w:val="spec"/>
                <w:rFonts w:ascii="Arial" w:hAnsi="Arial" w:cs="Arial"/>
                <w:b w:val="0"/>
                <w:i w:val="0"/>
                <w:szCs w:val="20"/>
              </w:rPr>
            </w:pPr>
          </w:p>
        </w:tc>
        <w:tc>
          <w:tcPr>
            <w:tcW w:w="1695" w:type="pct"/>
            <w:tcBorders>
              <w:top w:val="single" w:sz="8"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single" w:sz="8"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Style w:val="spec"/>
                <w:rFonts w:ascii="Arial" w:hAnsi="Arial" w:cs="Arial"/>
                <w:szCs w:val="20"/>
              </w:rPr>
              <w:t>Fraxinus mandshurica</w:t>
            </w:r>
            <w:r w:rsidRPr="00141F39">
              <w:rPr>
                <w:rFonts w:ascii="Arial" w:hAnsi="Arial" w:cs="Arial"/>
                <w:b/>
                <w:bCs/>
                <w:i/>
                <w:iCs/>
                <w:sz w:val="20"/>
                <w:szCs w:val="26"/>
              </w:rPr>
              <w:t xml:space="preserve"> </w:t>
            </w:r>
            <w:r w:rsidRPr="00141F39">
              <w:rPr>
                <w:rFonts w:ascii="Arial" w:hAnsi="Arial" w:cs="Arial"/>
                <w:bCs/>
                <w:sz w:val="20"/>
                <w:szCs w:val="20"/>
                <w:vertAlign w:val="superscript"/>
              </w:rPr>
              <w:t xml:space="preserve">#5 </w:t>
            </w:r>
            <w:r w:rsidRPr="00141F39">
              <w:rPr>
                <w:rFonts w:ascii="Arial" w:hAnsi="Arial" w:cs="Arial"/>
                <w:sz w:val="20"/>
                <w:szCs w:val="20"/>
              </w:rPr>
              <w:t>/ Sồi Fraxinus /(Liên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Orchidaceae/ Orchids/ Họ Lan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bCs/>
                <w:sz w:val="20"/>
                <w:szCs w:val="20"/>
              </w:rPr>
              <w:t xml:space="preserve">ORCHIDACEAE spp. </w:t>
            </w:r>
            <w:r w:rsidRPr="00141F39">
              <w:rPr>
                <w:rFonts w:ascii="Arial" w:hAnsi="Arial" w:cs="Arial"/>
                <w:bCs/>
                <w:sz w:val="20"/>
                <w:szCs w:val="20"/>
                <w:vertAlign w:val="superscript"/>
              </w:rPr>
              <w:t>10</w:t>
            </w:r>
            <w:r w:rsidRPr="00141F39">
              <w:rPr>
                <w:rFonts w:ascii="Arial" w:hAnsi="Arial" w:cs="Arial"/>
                <w:sz w:val="20"/>
                <w:szCs w:val="20"/>
                <w:vertAlign w:val="superscript"/>
              </w:rPr>
              <w:t>#4</w:t>
            </w:r>
            <w:r w:rsidRPr="00141F39">
              <w:rPr>
                <w:rFonts w:ascii="Arial" w:hAnsi="Arial" w:cs="Arial"/>
                <w:sz w:val="20"/>
                <w:szCs w:val="20"/>
              </w:rPr>
              <w:t>/ Các loài họ Lan (trừ các loài Lan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Fonts w:ascii="Arial" w:hAnsi="Arial" w:cs="Arial"/>
                <w:sz w:val="20"/>
                <w:szCs w:val="20"/>
              </w:rPr>
              <w:t>(Với các loài Lan quy định tại Phụ lục I dưới đây cây giống hoặc mô nuôi cấy trong bình (in vitro), trong môi trường nuôi cấy dạng rắn hoặc lỏng, được vận chuyển trong vật đựng vô trùng thì không thuộc phạm vi điều chỉnh của CITES nếu các mẫu vật đáp ứng định nghĩa ‘nhân giống nhân tạo’ được Hội nghị các nước thành viên thông qua)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Aerangis ellisii/ </w:t>
            </w:r>
            <w:r w:rsidRPr="00141F39">
              <w:rPr>
                <w:rFonts w:ascii="Arial" w:hAnsi="Arial" w:cs="Arial"/>
                <w:sz w:val="20"/>
                <w:szCs w:val="20"/>
              </w:rPr>
              <w:t>Aerangis orchid</w:t>
            </w:r>
            <w:r w:rsidRPr="00141F39">
              <w:rPr>
                <w:rStyle w:val="spec"/>
                <w:rFonts w:ascii="Arial" w:hAnsi="Arial" w:cs="Arial"/>
                <w:b w:val="0"/>
                <w:i w:val="0"/>
                <w:szCs w:val="20"/>
              </w:rPr>
              <w:t>/ Lan Madagascar</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Dendrobium cruentum/ </w:t>
            </w:r>
            <w:r w:rsidRPr="00141F39">
              <w:rPr>
                <w:rStyle w:val="spec"/>
                <w:rFonts w:ascii="Arial" w:hAnsi="Arial" w:cs="Arial"/>
                <w:b w:val="0"/>
                <w:i w:val="0"/>
                <w:szCs w:val="20"/>
              </w:rPr>
              <w:t>Cruentum dendrobium/ Lan hoàng thảo đỏ</w:t>
            </w: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Laelia jongheana/ </w:t>
            </w:r>
            <w:r w:rsidRPr="00141F39">
              <w:rPr>
                <w:rStyle w:val="spec"/>
                <w:rFonts w:ascii="Arial" w:hAnsi="Arial" w:cs="Arial"/>
                <w:b w:val="0"/>
                <w:i w:val="0"/>
                <w:szCs w:val="20"/>
                <w:lang w:val="es-ES_tradnl"/>
              </w:rPr>
              <w:t>Jongheana Laelia/ Lan Jongheana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Laelia lobata/ </w:t>
            </w:r>
            <w:r w:rsidRPr="00141F39">
              <w:rPr>
                <w:rStyle w:val="spec"/>
                <w:rFonts w:ascii="Arial" w:hAnsi="Arial" w:cs="Arial"/>
                <w:b w:val="0"/>
                <w:i w:val="0"/>
                <w:szCs w:val="20"/>
                <w:lang w:val="es-ES_tradnl"/>
              </w:rPr>
              <w:t>Lobata orchid/ Lan có thuỳ</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Paphiopedilum</w:t>
            </w:r>
            <w:r w:rsidRPr="00141F39">
              <w:rPr>
                <w:rFonts w:ascii="Arial" w:hAnsi="Arial" w:cs="Arial"/>
                <w:b/>
                <w:bCs/>
                <w:sz w:val="20"/>
                <w:szCs w:val="20"/>
                <w:lang w:val="es-ES_tradnl"/>
              </w:rPr>
              <w:t xml:space="preserve"> spp./ </w:t>
            </w:r>
            <w:r w:rsidRPr="00141F39">
              <w:rPr>
                <w:rFonts w:ascii="Arial" w:hAnsi="Arial" w:cs="Arial"/>
                <w:bCs/>
                <w:sz w:val="20"/>
                <w:szCs w:val="20"/>
                <w:lang w:val="es-ES_tradnl"/>
              </w:rPr>
              <w:t>Asian tropical Lady’s slipper orchids/ Các loài Lan hài châu Á</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lastRenderedPageBreak/>
              <w:t xml:space="preserve">Peristeria elata/ </w:t>
            </w:r>
            <w:r w:rsidRPr="00141F39">
              <w:rPr>
                <w:rStyle w:val="spec"/>
                <w:rFonts w:ascii="Arial" w:hAnsi="Arial" w:cs="Arial"/>
                <w:b w:val="0"/>
                <w:i w:val="0"/>
                <w:szCs w:val="20"/>
              </w:rPr>
              <w:t>Dove flower/ Lan Peristeria</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Phragmipedium</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bCs/>
                <w:sz w:val="20"/>
                <w:szCs w:val="20"/>
              </w:rPr>
              <w:t xml:space="preserve">Phragmipedium orchid/ Các loài Lan chi </w:t>
            </w:r>
            <w:r w:rsidRPr="00141F39">
              <w:rPr>
                <w:rFonts w:ascii="Arial" w:hAnsi="Arial" w:cs="Arial"/>
                <w:bCs/>
                <w:i/>
                <w:sz w:val="20"/>
                <w:szCs w:val="20"/>
              </w:rPr>
              <w:t>Phragmipedium</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Renanthera imschootiana/ </w:t>
            </w:r>
            <w:r w:rsidRPr="00141F39">
              <w:rPr>
                <w:rStyle w:val="spec"/>
                <w:rFonts w:ascii="Arial" w:hAnsi="Arial" w:cs="Arial"/>
                <w:b w:val="0"/>
                <w:i w:val="0"/>
                <w:szCs w:val="20"/>
                <w:lang w:val="es-ES_tradnl"/>
              </w:rPr>
              <w:t>Red vanda orchid/ Lan vanda đỏ</w:t>
            </w:r>
          </w:p>
        </w:tc>
        <w:tc>
          <w:tcPr>
            <w:tcW w:w="1695"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5000" w:type="pct"/>
            <w:gridSpan w:val="3"/>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Orobanchaceae/ Broomrape/ Họ Lệ dương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bCs w:val="0"/>
                <w:i w:val="0"/>
                <w:szCs w:val="20"/>
                <w:lang w:val="fr-FR"/>
              </w:rPr>
            </w:pPr>
            <w:r w:rsidRPr="00141F39">
              <w:rPr>
                <w:rStyle w:val="spec"/>
                <w:rFonts w:ascii="Arial" w:hAnsi="Arial" w:cs="Arial"/>
                <w:szCs w:val="20"/>
                <w:lang w:val="fr-FR"/>
              </w:rPr>
              <w:t xml:space="preserve">Cistanche deserticola </w:t>
            </w:r>
            <w:r w:rsidRPr="00141F39">
              <w:rPr>
                <w:rFonts w:ascii="Arial" w:hAnsi="Arial" w:cs="Arial"/>
                <w:sz w:val="20"/>
                <w:szCs w:val="20"/>
                <w:vertAlign w:val="superscript"/>
                <w:lang w:val="fr-FR"/>
              </w:rPr>
              <w:t>#4</w:t>
            </w:r>
            <w:r w:rsidRPr="00141F39">
              <w:rPr>
                <w:rFonts w:ascii="Arial" w:hAnsi="Arial" w:cs="Arial"/>
                <w:sz w:val="20"/>
                <w:szCs w:val="20"/>
                <w:lang w:val="fr-FR"/>
              </w:rPr>
              <w:t>/ Desert-living cistanche/ Lệ dương Cistanche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Palmae (Arecaceae)/ Palms/ Họ Cau</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pStyle w:val="tabhg05"/>
              <w:spacing w:after="120"/>
              <w:ind w:left="0" w:firstLine="0"/>
              <w:rPr>
                <w:rStyle w:val="spec"/>
                <w:rFonts w:ascii="Arial" w:hAnsi="Arial" w:cs="Arial"/>
                <w:color w:val="auto"/>
                <w:spacing w:val="0"/>
                <w:kern w:val="0"/>
                <w:lang w:val="es-ES_tradnl"/>
              </w:rPr>
            </w:pPr>
            <w:r w:rsidRPr="00141F39">
              <w:rPr>
                <w:rStyle w:val="spec"/>
                <w:rFonts w:ascii="Arial" w:hAnsi="Arial" w:cs="Arial"/>
                <w:color w:val="auto"/>
                <w:spacing w:val="0"/>
                <w:kern w:val="0"/>
                <w:lang w:val="es-ES_tradnl"/>
              </w:rPr>
              <w:t>Beccariophoenix</w:t>
            </w:r>
          </w:p>
          <w:p w:rsidR="008C3E74" w:rsidRPr="00141F39" w:rsidRDefault="008C3E74" w:rsidP="00D01C0D">
            <w:pPr>
              <w:pStyle w:val="tabhg05"/>
              <w:tabs>
                <w:tab w:val="clear" w:pos="284"/>
              </w:tabs>
              <w:spacing w:after="120"/>
              <w:ind w:left="0" w:firstLine="0"/>
              <w:rPr>
                <w:rStyle w:val="spec"/>
                <w:rFonts w:ascii="Arial" w:hAnsi="Arial" w:cs="Arial"/>
                <w:i w:val="0"/>
                <w:color w:val="auto"/>
                <w:spacing w:val="0"/>
                <w:kern w:val="0"/>
                <w:lang w:val="es-ES_tradnl"/>
              </w:rPr>
            </w:pPr>
            <w:r w:rsidRPr="00141F39">
              <w:rPr>
                <w:rStyle w:val="spec"/>
                <w:rFonts w:ascii="Arial" w:hAnsi="Arial" w:cs="Arial"/>
                <w:color w:val="auto"/>
                <w:spacing w:val="0"/>
                <w:kern w:val="0"/>
                <w:lang w:val="es-ES_tradnl"/>
              </w:rPr>
              <w:t xml:space="preserve">madagascariensis </w:t>
            </w:r>
            <w:r w:rsidRPr="00141F39">
              <w:rPr>
                <w:rFonts w:ascii="Arial" w:hAnsi="Arial" w:cs="Arial"/>
                <w:color w:val="auto"/>
                <w:spacing w:val="0"/>
                <w:kern w:val="0"/>
                <w:vertAlign w:val="superscript"/>
                <w:lang w:val="es-ES_tradnl"/>
              </w:rPr>
              <w:t>#</w:t>
            </w:r>
            <w:r w:rsidRPr="00141F39">
              <w:rPr>
                <w:rStyle w:val="FootnoteReference"/>
                <w:rFonts w:ascii="Arial" w:hAnsi="Arial" w:cs="Arial"/>
                <w:color w:val="auto"/>
                <w:spacing w:val="0"/>
                <w:kern w:val="0"/>
                <w:lang w:val="es-ES_tradnl"/>
              </w:rPr>
              <w:t>4</w:t>
            </w:r>
            <w:r w:rsidRPr="00141F39">
              <w:rPr>
                <w:rStyle w:val="spec"/>
                <w:rFonts w:ascii="Arial" w:hAnsi="Arial" w:cs="Arial"/>
                <w:color w:val="auto"/>
                <w:spacing w:val="0"/>
                <w:kern w:val="0"/>
                <w:lang w:val="es-ES_tradnl"/>
              </w:rPr>
              <w:t xml:space="preserve">/ </w:t>
            </w:r>
            <w:r w:rsidRPr="00141F39">
              <w:rPr>
                <w:rStyle w:val="spec"/>
                <w:rFonts w:ascii="Arial" w:hAnsi="Arial" w:cs="Arial"/>
                <w:b w:val="0"/>
                <w:i w:val="0"/>
                <w:color w:val="auto"/>
                <w:spacing w:val="0"/>
                <w:kern w:val="0"/>
                <w:lang w:val="es-ES_tradnl"/>
              </w:rPr>
              <w:t>Graint windown pane/ Cọ vuông lớn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Fonts w:ascii="Arial" w:hAnsi="Arial" w:cs="Arial"/>
                <w:sz w:val="20"/>
              </w:rPr>
            </w:pPr>
            <w:r w:rsidRPr="00141F39">
              <w:rPr>
                <w:rStyle w:val="spec"/>
                <w:rFonts w:ascii="Arial" w:hAnsi="Arial" w:cs="Arial"/>
                <w:szCs w:val="20"/>
                <w:lang w:val="es-ES_tradnl"/>
              </w:rPr>
              <w:t>Dypsis decaryi</w:t>
            </w:r>
            <w:r w:rsidRPr="00141F39">
              <w:rPr>
                <w:rFonts w:ascii="Arial" w:hAnsi="Arial" w:cs="Arial"/>
                <w:b/>
                <w:bCs/>
                <w:i/>
                <w:iCs/>
                <w:sz w:val="20"/>
                <w:szCs w:val="26"/>
              </w:rPr>
              <w:t xml:space="preserve"> </w:t>
            </w:r>
            <w:r w:rsidRPr="00141F39">
              <w:rPr>
                <w:rFonts w:ascii="Arial" w:hAnsi="Arial" w:cs="Arial"/>
                <w:sz w:val="20"/>
                <w:szCs w:val="16"/>
              </w:rPr>
              <w:t xml:space="preserve">#4 </w:t>
            </w:r>
            <w:r w:rsidRPr="00141F39">
              <w:rPr>
                <w:rFonts w:ascii="Arial" w:hAnsi="Arial" w:cs="Arial"/>
                <w:iCs/>
                <w:sz w:val="20"/>
                <w:szCs w:val="20"/>
              </w:rPr>
              <w:t xml:space="preserve">/ </w:t>
            </w:r>
            <w:r w:rsidRPr="00141F39">
              <w:rPr>
                <w:rFonts w:ascii="Arial" w:hAnsi="Arial" w:cs="Arial"/>
                <w:sz w:val="20"/>
                <w:szCs w:val="20"/>
              </w:rPr>
              <w:t>Triangle palm</w:t>
            </w:r>
            <w:r w:rsidRPr="00141F39">
              <w:rPr>
                <w:rFonts w:ascii="Arial" w:hAnsi="Arial" w:cs="Arial"/>
                <w:iCs/>
                <w:sz w:val="20"/>
                <w:szCs w:val="20"/>
              </w:rPr>
              <w:t>/ Cau Neodypsis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szCs w:val="20"/>
              </w:rPr>
            </w:pPr>
            <w:r w:rsidRPr="00141F39">
              <w:rPr>
                <w:rStyle w:val="spec"/>
                <w:rFonts w:ascii="Arial" w:hAnsi="Arial" w:cs="Arial"/>
                <w:szCs w:val="20"/>
              </w:rPr>
              <w:t xml:space="preserve">Dypsis decipiens/ </w:t>
            </w:r>
            <w:r w:rsidRPr="00141F39">
              <w:rPr>
                <w:rStyle w:val="spec"/>
                <w:rFonts w:ascii="Arial" w:hAnsi="Arial" w:cs="Arial"/>
                <w:b w:val="0"/>
                <w:i w:val="0"/>
                <w:szCs w:val="20"/>
              </w:rPr>
              <w:t>Butterfly palm/ Cau kiểng dạng bướm</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 xml:space="preserve">Lemurophoenix halleuxii/ </w:t>
            </w:r>
            <w:r w:rsidRPr="00141F39">
              <w:rPr>
                <w:rFonts w:ascii="Arial" w:hAnsi="Arial" w:cs="Arial"/>
                <w:sz w:val="20"/>
                <w:szCs w:val="20"/>
                <w:lang w:val="fr-FR"/>
              </w:rPr>
              <w:t>Red Lemur palm</w:t>
            </w:r>
            <w:r w:rsidRPr="00141F39">
              <w:rPr>
                <w:rStyle w:val="spec"/>
                <w:rFonts w:ascii="Arial" w:hAnsi="Arial" w:cs="Arial"/>
                <w:b w:val="0"/>
                <w:i w:val="0"/>
                <w:szCs w:val="20"/>
                <w:lang w:val="fr-FR"/>
              </w:rPr>
              <w:t>/ Cau halleux</w:t>
            </w:r>
          </w:p>
        </w:tc>
        <w:tc>
          <w:tcPr>
            <w:tcW w:w="1568" w:type="pct"/>
            <w:tcBorders>
              <w:top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fr-FR"/>
              </w:rPr>
            </w:pP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b/>
                <w:sz w:val="20"/>
                <w:szCs w:val="20"/>
                <w:lang w:val="fr-FR"/>
              </w:rPr>
            </w:pPr>
            <w:r w:rsidRPr="00141F39">
              <w:rPr>
                <w:rFonts w:ascii="Arial" w:hAnsi="Arial" w:cs="Arial"/>
                <w:b/>
                <w:i/>
                <w:sz w:val="20"/>
                <w:szCs w:val="20"/>
                <w:lang w:val="fr-FR"/>
              </w:rPr>
              <w:t xml:space="preserve">Lodoicea maldivica </w:t>
            </w:r>
            <w:r w:rsidRPr="00141F39">
              <w:rPr>
                <w:rFonts w:ascii="Arial" w:hAnsi="Arial" w:cs="Arial"/>
                <w:b/>
                <w:sz w:val="20"/>
                <w:szCs w:val="20"/>
                <w:vertAlign w:val="superscript"/>
                <w:lang w:val="fr-FR"/>
              </w:rPr>
              <w:t>#13</w:t>
            </w:r>
            <w:r w:rsidRPr="00141F39">
              <w:rPr>
                <w:rFonts w:ascii="Arial" w:hAnsi="Arial" w:cs="Arial"/>
                <w:b/>
                <w:sz w:val="20"/>
                <w:szCs w:val="20"/>
                <w:lang w:val="fr-FR"/>
              </w:rPr>
              <w:t xml:space="preserve">/ </w:t>
            </w:r>
            <w:r w:rsidRPr="00141F39">
              <w:rPr>
                <w:rFonts w:ascii="Arial" w:hAnsi="Arial" w:cs="Arial"/>
                <w:sz w:val="20"/>
                <w:szCs w:val="20"/>
                <w:shd w:val="clear" w:color="auto" w:fill="FFFFFF"/>
              </w:rPr>
              <w:t>Double Coconut Palm</w:t>
            </w:r>
            <w:r w:rsidRPr="00141F39">
              <w:rPr>
                <w:rFonts w:ascii="Arial" w:hAnsi="Arial" w:cs="Arial"/>
                <w:sz w:val="20"/>
                <w:szCs w:val="20"/>
                <w:lang w:val="fr-FR"/>
              </w:rPr>
              <w:t>/ Dừa kép (Seychelles)</w:t>
            </w: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Marojejya darianii/ </w:t>
            </w:r>
            <w:r w:rsidRPr="00141F39">
              <w:rPr>
                <w:rFonts w:ascii="Arial" w:hAnsi="Arial" w:cs="Arial"/>
                <w:sz w:val="20"/>
                <w:szCs w:val="20"/>
              </w:rPr>
              <w:t>Big leaf palm, Darian palm</w:t>
            </w:r>
            <w:r w:rsidRPr="00141F39">
              <w:rPr>
                <w:rStyle w:val="spec"/>
                <w:rFonts w:ascii="Arial" w:hAnsi="Arial" w:cs="Arial"/>
                <w:b w:val="0"/>
                <w:i w:val="0"/>
                <w:szCs w:val="20"/>
              </w:rPr>
              <w:t>/ Cau Darian</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fr-FR"/>
              </w:rPr>
            </w:pPr>
            <w:r w:rsidRPr="00141F39">
              <w:rPr>
                <w:rStyle w:val="spec"/>
                <w:rFonts w:ascii="Arial" w:hAnsi="Arial" w:cs="Arial"/>
                <w:szCs w:val="20"/>
                <w:lang w:val="fr-FR"/>
              </w:rPr>
              <w:t>Ravenea louvelii</w:t>
            </w:r>
            <w:r w:rsidRPr="00141F39">
              <w:rPr>
                <w:rStyle w:val="spec"/>
                <w:rFonts w:ascii="Arial" w:hAnsi="Arial" w:cs="Arial"/>
                <w:i w:val="0"/>
                <w:szCs w:val="20"/>
                <w:lang w:val="fr-FR"/>
              </w:rPr>
              <w:t xml:space="preserve">/ </w:t>
            </w:r>
            <w:r w:rsidRPr="00141F39">
              <w:rPr>
                <w:rStyle w:val="spec"/>
                <w:rFonts w:ascii="Arial" w:hAnsi="Arial" w:cs="Arial"/>
                <w:b w:val="0"/>
                <w:i w:val="0"/>
                <w:szCs w:val="20"/>
                <w:lang w:val="fr-FR"/>
              </w:rPr>
              <w:t>East Madagascar palm/ Cọ louve</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 xml:space="preserve">Ravenea rivularis/ </w:t>
            </w:r>
            <w:r w:rsidRPr="00141F39">
              <w:rPr>
                <w:rFonts w:ascii="Arial" w:hAnsi="Arial" w:cs="Arial"/>
                <w:sz w:val="20"/>
                <w:szCs w:val="20"/>
              </w:rPr>
              <w:t>Majesty palm</w:t>
            </w:r>
            <w:r w:rsidRPr="00141F39">
              <w:rPr>
                <w:rStyle w:val="spec"/>
                <w:rFonts w:ascii="Arial" w:hAnsi="Arial" w:cs="Arial"/>
                <w:b w:val="0"/>
                <w:i w:val="0"/>
                <w:szCs w:val="20"/>
              </w:rPr>
              <w:t>/ Cau Raven</w:t>
            </w:r>
          </w:p>
        </w:tc>
        <w:tc>
          <w:tcPr>
            <w:tcW w:w="1568" w:type="pct"/>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
              </w:rPr>
            </w:pPr>
            <w:r w:rsidRPr="00141F39">
              <w:rPr>
                <w:rStyle w:val="spec"/>
                <w:rFonts w:ascii="Arial" w:hAnsi="Arial" w:cs="Arial"/>
                <w:szCs w:val="20"/>
                <w:lang w:val="es-ES"/>
              </w:rPr>
              <w:t xml:space="preserve">Satranala decussilvae/ </w:t>
            </w:r>
            <w:r w:rsidRPr="00141F39">
              <w:rPr>
                <w:rFonts w:ascii="Arial" w:hAnsi="Arial" w:cs="Arial"/>
                <w:sz w:val="20"/>
                <w:szCs w:val="20"/>
                <w:lang w:val="es-ES"/>
              </w:rPr>
              <w:t xml:space="preserve">Forest Bismarckia/ </w:t>
            </w:r>
            <w:r w:rsidRPr="00141F39">
              <w:rPr>
                <w:rStyle w:val="spec"/>
                <w:rFonts w:ascii="Arial" w:hAnsi="Arial" w:cs="Arial"/>
                <w:b w:val="0"/>
                <w:i w:val="0"/>
                <w:szCs w:val="20"/>
                <w:lang w:val="es-ES"/>
              </w:rPr>
              <w:t>Cau Satranala</w:t>
            </w:r>
          </w:p>
        </w:tc>
        <w:tc>
          <w:tcPr>
            <w:tcW w:w="1568" w:type="pct"/>
            <w:tcBorders>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es-E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i w:val="0"/>
                <w:szCs w:val="20"/>
              </w:rPr>
            </w:pPr>
            <w:r w:rsidRPr="00141F39">
              <w:rPr>
                <w:rStyle w:val="spec"/>
                <w:rFonts w:ascii="Arial" w:hAnsi="Arial" w:cs="Arial"/>
                <w:szCs w:val="20"/>
              </w:rPr>
              <w:t xml:space="preserve">Voanioala gerardii/ </w:t>
            </w:r>
            <w:r w:rsidRPr="00141F39">
              <w:rPr>
                <w:rFonts w:ascii="Arial" w:hAnsi="Arial" w:cs="Arial"/>
                <w:sz w:val="20"/>
                <w:szCs w:val="20"/>
              </w:rPr>
              <w:t xml:space="preserve">Forest coconut/ </w:t>
            </w:r>
            <w:r w:rsidRPr="00141F39">
              <w:rPr>
                <w:rStyle w:val="spec"/>
                <w:rFonts w:ascii="Arial" w:hAnsi="Arial" w:cs="Arial"/>
                <w:b w:val="0"/>
                <w:i w:val="0"/>
                <w:szCs w:val="20"/>
              </w:rPr>
              <w:t>Cau Gerard</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Papaveraceae/ Poppy/ Họ Thuốc phiện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r w:rsidRPr="00141F39">
              <w:rPr>
                <w:rStyle w:val="spec"/>
                <w:rFonts w:ascii="Arial" w:hAnsi="Arial" w:cs="Arial"/>
                <w:szCs w:val="20"/>
                <w:lang w:val="pt-BR"/>
              </w:rPr>
              <w:t>Meconopsis regia</w:t>
            </w:r>
            <w:r w:rsidRPr="00141F39">
              <w:rPr>
                <w:rFonts w:ascii="Arial" w:hAnsi="Arial" w:cs="Arial"/>
                <w:sz w:val="20"/>
                <w:szCs w:val="20"/>
                <w:lang w:val="pt-BR"/>
              </w:rPr>
              <w:t xml:space="preserve"> </w:t>
            </w:r>
            <w:r w:rsidRPr="00141F39">
              <w:rPr>
                <w:rFonts w:ascii="Arial" w:hAnsi="Arial" w:cs="Arial"/>
                <w:sz w:val="20"/>
                <w:szCs w:val="20"/>
                <w:vertAlign w:val="superscript"/>
                <w:lang w:val="pt-BR"/>
              </w:rPr>
              <w:t>#1</w:t>
            </w:r>
            <w:r w:rsidRPr="00141F39">
              <w:rPr>
                <w:rFonts w:ascii="Arial" w:hAnsi="Arial" w:cs="Arial"/>
                <w:sz w:val="20"/>
                <w:szCs w:val="20"/>
                <w:lang w:val="pt-BR"/>
              </w:rPr>
              <w:t>/ Poppy/ Anh túc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rPr>
              <w:t>Passifloraceae</w:t>
            </w:r>
            <w:r w:rsidRPr="00141F39">
              <w:rPr>
                <w:rFonts w:ascii="Arial" w:hAnsi="Arial" w:cs="Arial"/>
                <w:sz w:val="20"/>
                <w:szCs w:val="20"/>
                <w:lang w:val="es-ES_tradnl"/>
              </w:rPr>
              <w:t xml:space="preserve">/ Passion-Flowers/ </w:t>
            </w:r>
            <w:r w:rsidRPr="00141F39">
              <w:rPr>
                <w:rFonts w:ascii="Arial" w:hAnsi="Arial" w:cs="Arial"/>
                <w:sz w:val="20"/>
                <w:szCs w:val="20"/>
              </w:rPr>
              <w:t>Họ Lạc tiên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iCs/>
                <w:sz w:val="20"/>
                <w:szCs w:val="20"/>
              </w:rPr>
              <w:t>Adenia olaboensis</w:t>
            </w:r>
            <w:r w:rsidRPr="00141F39">
              <w:rPr>
                <w:rFonts w:ascii="Arial" w:hAnsi="Arial" w:cs="Arial"/>
                <w:b/>
                <w:sz w:val="20"/>
                <w:szCs w:val="20"/>
              </w:rPr>
              <w:t xml:space="preserve">/ </w:t>
            </w:r>
            <w:r w:rsidRPr="00141F39">
              <w:rPr>
                <w:rFonts w:ascii="Arial" w:hAnsi="Arial" w:cs="Arial"/>
                <w:sz w:val="20"/>
                <w:szCs w:val="20"/>
              </w:rPr>
              <w:t>Thư diệp vahisasety</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r w:rsidRPr="00141F39">
              <w:rPr>
                <w:rFonts w:ascii="Arial" w:hAnsi="Arial" w:cs="Arial"/>
                <w:b/>
                <w:i/>
                <w:iCs/>
                <w:sz w:val="20"/>
                <w:szCs w:val="20"/>
              </w:rPr>
              <w:t>Adenia firingalavensis</w:t>
            </w:r>
            <w:r w:rsidRPr="00141F39">
              <w:rPr>
                <w:rFonts w:ascii="Arial" w:hAnsi="Arial" w:cs="Arial"/>
                <w:i/>
                <w:iCs/>
                <w:sz w:val="20"/>
                <w:szCs w:val="20"/>
              </w:rPr>
              <w:t xml:space="preserve">/ </w:t>
            </w:r>
            <w:r w:rsidRPr="00141F39">
              <w:rPr>
                <w:rFonts w:ascii="Arial" w:hAnsi="Arial" w:cs="Arial"/>
                <w:iCs/>
                <w:sz w:val="20"/>
                <w:szCs w:val="20"/>
              </w:rPr>
              <w:t xml:space="preserve">Bottle liana/ </w:t>
            </w:r>
            <w:r w:rsidRPr="00141F39">
              <w:rPr>
                <w:rFonts w:ascii="Arial" w:hAnsi="Arial" w:cs="Arial"/>
                <w:sz w:val="20"/>
                <w:szCs w:val="20"/>
              </w:rPr>
              <w:t>Thư diệp leo hình chai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sz w:val="20"/>
                <w:szCs w:val="20"/>
              </w:rPr>
            </w:pPr>
            <w:r w:rsidRPr="00141F39">
              <w:rPr>
                <w:rFonts w:ascii="Arial" w:hAnsi="Arial" w:cs="Arial"/>
                <w:b/>
                <w:i/>
                <w:iCs/>
                <w:sz w:val="20"/>
                <w:szCs w:val="20"/>
              </w:rPr>
              <w:t>Adenia subsessifolia/</w:t>
            </w:r>
          </w:p>
          <w:p w:rsidR="008C3E74" w:rsidRPr="00141F39" w:rsidRDefault="008C3E74" w:rsidP="00D01C0D">
            <w:pPr>
              <w:spacing w:after="120"/>
              <w:rPr>
                <w:rFonts w:ascii="Arial" w:hAnsi="Arial" w:cs="Arial"/>
                <w:i/>
                <w:iCs/>
                <w:sz w:val="20"/>
                <w:szCs w:val="20"/>
              </w:rPr>
            </w:pPr>
            <w:r w:rsidRPr="00141F39">
              <w:rPr>
                <w:rFonts w:ascii="Arial" w:hAnsi="Arial" w:cs="Arial"/>
                <w:sz w:val="20"/>
                <w:szCs w:val="20"/>
              </w:rPr>
              <w:lastRenderedPageBreak/>
              <w:t>Katakata/ Thư diệp cuốc ngắn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Fonts w:ascii="Arial" w:hAnsi="Arial" w:cs="Arial"/>
                <w:sz w:val="20"/>
                <w:szCs w:val="20"/>
              </w:rPr>
              <w:lastRenderedPageBreak/>
              <w:t>Pedaliaceae/Pedalium/Họ vừng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i/>
                <w:iCs/>
                <w:sz w:val="20"/>
                <w:szCs w:val="20"/>
              </w:rPr>
            </w:pPr>
            <w:r w:rsidRPr="00141F39">
              <w:rPr>
                <w:rFonts w:ascii="Arial" w:hAnsi="Arial" w:cs="Arial"/>
                <w:b/>
                <w:i/>
                <w:iCs/>
                <w:sz w:val="20"/>
                <w:szCs w:val="20"/>
              </w:rPr>
              <w:t>Uncarina grandidieri</w:t>
            </w:r>
            <w:r w:rsidRPr="00141F39">
              <w:rPr>
                <w:rFonts w:ascii="Arial" w:hAnsi="Arial" w:cs="Arial"/>
                <w:i/>
                <w:iCs/>
                <w:sz w:val="20"/>
                <w:szCs w:val="20"/>
              </w:rPr>
              <w:t xml:space="preserve">/ </w:t>
            </w:r>
            <w:r w:rsidRPr="00141F39">
              <w:rPr>
                <w:rFonts w:ascii="Arial" w:hAnsi="Arial" w:cs="Arial"/>
                <w:iCs/>
                <w:sz w:val="20"/>
                <w:szCs w:val="20"/>
              </w:rPr>
              <w:t xml:space="preserve">Ucarina/ </w:t>
            </w:r>
            <w:r w:rsidRPr="00141F39">
              <w:rPr>
                <w:rFonts w:ascii="Arial" w:hAnsi="Arial" w:cs="Arial"/>
                <w:sz w:val="20"/>
                <w:szCs w:val="20"/>
              </w:rPr>
              <w:t xml:space="preserve">Cây Uncarina </w:t>
            </w:r>
            <w:r w:rsidRPr="00141F39">
              <w:rPr>
                <w:rFonts w:ascii="Arial" w:hAnsi="Arial" w:cs="Arial"/>
                <w:iCs/>
                <w:sz w:val="20"/>
                <w:szCs w:val="20"/>
              </w:rPr>
              <w:t>grandidieri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Uncarina stellulifera</w:t>
            </w:r>
            <w:r w:rsidRPr="00141F39">
              <w:rPr>
                <w:rFonts w:ascii="Arial" w:hAnsi="Arial" w:cs="Arial"/>
                <w:i/>
                <w:iCs/>
                <w:sz w:val="20"/>
                <w:szCs w:val="20"/>
              </w:rPr>
              <w:t xml:space="preserve">/ </w:t>
            </w:r>
            <w:r w:rsidRPr="00141F39">
              <w:rPr>
                <w:rFonts w:ascii="Arial" w:hAnsi="Arial" w:cs="Arial"/>
                <w:iCs/>
                <w:sz w:val="20"/>
                <w:szCs w:val="20"/>
              </w:rPr>
              <w:t>Ucarina/</w:t>
            </w:r>
          </w:p>
          <w:p w:rsidR="008C3E74" w:rsidRPr="00141F39" w:rsidRDefault="008C3E74" w:rsidP="00D01C0D">
            <w:pPr>
              <w:spacing w:after="120"/>
              <w:rPr>
                <w:rFonts w:ascii="Arial" w:hAnsi="Arial" w:cs="Arial"/>
                <w:i/>
                <w:iCs/>
                <w:sz w:val="20"/>
                <w:szCs w:val="20"/>
              </w:rPr>
            </w:pPr>
            <w:r w:rsidRPr="00141F39">
              <w:rPr>
                <w:rFonts w:ascii="Arial" w:hAnsi="Arial" w:cs="Arial"/>
                <w:sz w:val="20"/>
                <w:szCs w:val="20"/>
              </w:rPr>
              <w:t xml:space="preserve">Cây Uncarina </w:t>
            </w:r>
            <w:r w:rsidRPr="00141F39">
              <w:rPr>
                <w:rFonts w:ascii="Arial" w:hAnsi="Arial" w:cs="Arial"/>
                <w:iCs/>
                <w:sz w:val="20"/>
                <w:szCs w:val="20"/>
              </w:rPr>
              <w:t>stellulifera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t>Pinaceae/ Guatemala fir/ Họ Thông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 xml:space="preserve">Abies guatemalensis/ </w:t>
            </w:r>
            <w:r w:rsidRPr="00141F39">
              <w:rPr>
                <w:rStyle w:val="spec"/>
                <w:rFonts w:ascii="Arial" w:hAnsi="Arial" w:cs="Arial"/>
                <w:b w:val="0"/>
                <w:i w:val="0"/>
                <w:szCs w:val="20"/>
              </w:rPr>
              <w:t>Guatemalan fir/ Linh sam Guatemala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sz w:val="20"/>
                <w:szCs w:val="20"/>
              </w:rPr>
              <w:t>Pinus koraiensis</w:t>
            </w:r>
            <w:r w:rsidRPr="00141F39">
              <w:rPr>
                <w:rFonts w:ascii="Arial" w:hAnsi="Arial" w:cs="Arial"/>
                <w:i/>
                <w:sz w:val="20"/>
                <w:szCs w:val="20"/>
                <w:vertAlign w:val="superscript"/>
              </w:rPr>
              <w:t>#5</w:t>
            </w:r>
            <w:r w:rsidRPr="00141F39">
              <w:rPr>
                <w:rFonts w:ascii="Arial" w:hAnsi="Arial" w:cs="Arial"/>
                <w:i/>
                <w:sz w:val="20"/>
                <w:szCs w:val="20"/>
              </w:rPr>
              <w:t xml:space="preserve">/ </w:t>
            </w:r>
            <w:r w:rsidRPr="00141F39">
              <w:rPr>
                <w:rFonts w:ascii="Arial" w:hAnsi="Arial" w:cs="Arial"/>
                <w:sz w:val="20"/>
                <w:szCs w:val="20"/>
              </w:rPr>
              <w:t>Korean pine/ Thông triều tiên (Liên bang Nga)</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Podocarpaceae/ Podocarps/ Họ Kim giao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r w:rsidRPr="00141F39">
              <w:rPr>
                <w:rStyle w:val="spec"/>
                <w:rFonts w:ascii="Arial" w:hAnsi="Arial" w:cs="Arial"/>
                <w:szCs w:val="20"/>
                <w:lang w:val="fr-FR"/>
              </w:rPr>
              <w:t>Podocarpus neriifolius</w:t>
            </w:r>
            <w:r w:rsidRPr="00141F39">
              <w:rPr>
                <w:rFonts w:ascii="Arial" w:hAnsi="Arial" w:cs="Arial"/>
                <w:sz w:val="20"/>
                <w:szCs w:val="20"/>
                <w:lang w:val="fr-FR"/>
              </w:rPr>
              <w:t xml:space="preserve"> </w:t>
            </w:r>
            <w:r w:rsidRPr="00141F39">
              <w:rPr>
                <w:rFonts w:ascii="Arial" w:hAnsi="Arial" w:cs="Arial"/>
                <w:sz w:val="20"/>
                <w:szCs w:val="20"/>
                <w:vertAlign w:val="superscript"/>
                <w:lang w:val="fr-FR"/>
              </w:rPr>
              <w:t>#1</w:t>
            </w:r>
            <w:r w:rsidRPr="00141F39">
              <w:rPr>
                <w:rFonts w:ascii="Arial" w:hAnsi="Arial" w:cs="Arial"/>
                <w:sz w:val="20"/>
                <w:szCs w:val="20"/>
                <w:lang w:val="fr-FR"/>
              </w:rPr>
              <w:t>/ Faux Pemou/ Thông tre (Nepal)</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hg05"/>
              <w:spacing w:after="120"/>
              <w:ind w:left="0" w:firstLine="0"/>
              <w:rPr>
                <w:rStyle w:val="spec"/>
                <w:rFonts w:ascii="Arial" w:hAnsi="Arial" w:cs="Arial"/>
                <w:color w:val="auto"/>
                <w:spacing w:val="0"/>
                <w:kern w:val="0"/>
                <w:lang w:val="es-ES_tradnl"/>
              </w:rPr>
            </w:pPr>
            <w:r w:rsidRPr="00141F39">
              <w:rPr>
                <w:rStyle w:val="spec"/>
                <w:rFonts w:ascii="Arial" w:hAnsi="Arial" w:cs="Arial"/>
                <w:color w:val="auto"/>
                <w:spacing w:val="0"/>
                <w:kern w:val="0"/>
                <w:lang w:val="es-ES_tradnl"/>
              </w:rPr>
              <w:t>Podocarpus parlatorei/</w:t>
            </w:r>
          </w:p>
          <w:p w:rsidR="008C3E74" w:rsidRPr="00141F39" w:rsidRDefault="008C3E74" w:rsidP="00D01C0D">
            <w:pPr>
              <w:pStyle w:val="tabhg05"/>
              <w:tabs>
                <w:tab w:val="clear" w:pos="284"/>
              </w:tabs>
              <w:spacing w:after="120"/>
              <w:ind w:left="0" w:firstLine="0"/>
              <w:rPr>
                <w:rStyle w:val="spec"/>
                <w:rFonts w:ascii="Arial" w:hAnsi="Arial" w:cs="Arial"/>
                <w:b w:val="0"/>
                <w:i w:val="0"/>
                <w:color w:val="auto"/>
                <w:spacing w:val="0"/>
                <w:kern w:val="0"/>
                <w:lang w:val="pt-BR"/>
              </w:rPr>
            </w:pPr>
            <w:r w:rsidRPr="00141F39">
              <w:rPr>
                <w:rStyle w:val="spec"/>
                <w:rFonts w:ascii="Arial" w:hAnsi="Arial" w:cs="Arial"/>
                <w:b w:val="0"/>
                <w:i w:val="0"/>
                <w:color w:val="auto"/>
                <w:spacing w:val="0"/>
                <w:kern w:val="0"/>
                <w:lang w:val="es-ES_tradnl"/>
              </w:rPr>
              <w:t>Parlatore’s podocarp/ Kim giao P</w:t>
            </w:r>
            <w:r w:rsidRPr="00141F39">
              <w:rPr>
                <w:rStyle w:val="spec"/>
                <w:rFonts w:ascii="Arial" w:hAnsi="Arial" w:cs="Arial"/>
                <w:b w:val="0"/>
                <w:i w:val="0"/>
                <w:color w:val="auto"/>
                <w:spacing w:val="0"/>
                <w:kern w:val="0"/>
                <w:lang w:val="pt-BR"/>
              </w:rPr>
              <w:t>arlatore</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pt-BR"/>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pt-BR"/>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Fonts w:ascii="Arial" w:hAnsi="Arial" w:cs="Arial"/>
                <w:sz w:val="20"/>
                <w:szCs w:val="20"/>
                <w:lang w:val="es-ES_tradnl"/>
              </w:rPr>
              <w:t>Portulacaceae/ Lewisias, portulacas, purslanes/ Họ Rau sam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r w:rsidRPr="00141F39">
              <w:rPr>
                <w:rStyle w:val="spec"/>
                <w:rFonts w:ascii="Arial" w:hAnsi="Arial" w:cs="Arial"/>
                <w:szCs w:val="20"/>
                <w:lang w:val="es-ES_tradnl"/>
              </w:rPr>
              <w:t>Anacampseros</w:t>
            </w:r>
            <w:r w:rsidRPr="00141F39">
              <w:rPr>
                <w:rFonts w:ascii="Arial" w:hAnsi="Arial" w:cs="Arial"/>
                <w:b/>
                <w:bCs/>
                <w:sz w:val="20"/>
                <w:szCs w:val="20"/>
                <w:lang w:val="es-ES_tradnl"/>
              </w:rPr>
              <w:t xml:space="preserve"> spp</w:t>
            </w:r>
            <w:r w:rsidRPr="00141F39">
              <w:rPr>
                <w:rFonts w:ascii="Arial" w:hAnsi="Arial" w:cs="Arial"/>
                <w:b/>
                <w:bCs/>
                <w:i/>
                <w:iCs/>
                <w:sz w:val="20"/>
                <w:szCs w:val="20"/>
                <w:lang w:val="es-ES_tradnl"/>
              </w:rPr>
              <w:t>.</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ml:space="preserve">/ Purselanes/ Các loài Rau sam </w:t>
            </w:r>
            <w:r w:rsidRPr="00141F39">
              <w:rPr>
                <w:rFonts w:ascii="Arial" w:hAnsi="Arial" w:cs="Arial"/>
                <w:i/>
                <w:sz w:val="20"/>
                <w:szCs w:val="20"/>
                <w:lang w:val="es-ES_tradnl"/>
              </w:rPr>
              <w:t>Anacampseros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r w:rsidRPr="00141F39">
              <w:rPr>
                <w:rStyle w:val="spec"/>
                <w:rFonts w:ascii="Arial" w:hAnsi="Arial" w:cs="Arial"/>
                <w:szCs w:val="20"/>
                <w:lang w:val="fr-FR"/>
              </w:rPr>
              <w:t>Avonia</w:t>
            </w:r>
            <w:r w:rsidRPr="00141F39">
              <w:rPr>
                <w:rFonts w:ascii="Arial" w:hAnsi="Arial" w:cs="Arial"/>
                <w:b/>
                <w:bCs/>
                <w:sz w:val="20"/>
                <w:szCs w:val="20"/>
                <w:lang w:val="fr-FR"/>
              </w:rPr>
              <w:t xml:space="preserve"> </w:t>
            </w:r>
            <w:r w:rsidRPr="00141F39">
              <w:rPr>
                <w:rFonts w:ascii="Arial" w:hAnsi="Arial" w:cs="Arial"/>
                <w:b/>
                <w:bCs/>
                <w:i/>
                <w:iCs/>
                <w:sz w:val="20"/>
                <w:szCs w:val="20"/>
                <w:lang w:val="fr-FR"/>
              </w:rPr>
              <w:t>spp.</w:t>
            </w:r>
            <w:r w:rsidRPr="00141F39">
              <w:rPr>
                <w:rFonts w:ascii="Arial" w:hAnsi="Arial" w:cs="Arial"/>
                <w:sz w:val="20"/>
                <w:szCs w:val="20"/>
                <w:lang w:val="fr-FR"/>
              </w:rPr>
              <w:t xml:space="preserve"> </w:t>
            </w:r>
            <w:r w:rsidRPr="00141F39">
              <w:rPr>
                <w:rFonts w:ascii="Arial" w:hAnsi="Arial" w:cs="Arial"/>
                <w:sz w:val="20"/>
                <w:szCs w:val="20"/>
                <w:vertAlign w:val="superscript"/>
                <w:lang w:val="fr-FR"/>
              </w:rPr>
              <w:t>#</w:t>
            </w:r>
            <w:r w:rsidRPr="00141F39">
              <w:rPr>
                <w:rStyle w:val="FootnoteReference"/>
                <w:rFonts w:ascii="Arial" w:hAnsi="Arial" w:cs="Arial"/>
                <w:sz w:val="20"/>
                <w:szCs w:val="20"/>
                <w:lang w:val="fr-FR"/>
              </w:rPr>
              <w:t>4</w:t>
            </w:r>
            <w:r w:rsidRPr="00141F39">
              <w:rPr>
                <w:rFonts w:ascii="Arial" w:hAnsi="Arial" w:cs="Arial"/>
                <w:sz w:val="20"/>
                <w:szCs w:val="20"/>
                <w:lang w:val="fr-FR"/>
              </w:rPr>
              <w:t xml:space="preserve">/ Avonia/ Các loài Rau sam </w:t>
            </w:r>
            <w:r w:rsidRPr="00141F39">
              <w:rPr>
                <w:rFonts w:ascii="Arial" w:hAnsi="Arial" w:cs="Arial"/>
                <w:i/>
                <w:sz w:val="20"/>
                <w:szCs w:val="20"/>
                <w:lang w:val="fr-FR"/>
              </w:rPr>
              <w:t>Avonia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lang w:val="fr-FR"/>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lang w:val="fr-FR"/>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Lewisia serrata</w:t>
            </w:r>
            <w:r w:rsidRPr="00141F39">
              <w:rPr>
                <w:rFonts w:ascii="Arial" w:hAnsi="Arial" w:cs="Arial"/>
                <w:i/>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Cotyledon lewisia/ Rau sam lá mầm Lewisia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Primulaceae/ Cyclamens/ Họ Anh thảo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Cyclamen</w:t>
            </w:r>
            <w:r w:rsidRPr="00141F39">
              <w:rPr>
                <w:rFonts w:ascii="Arial" w:hAnsi="Arial" w:cs="Arial"/>
                <w:b/>
                <w:bCs/>
                <w:sz w:val="20"/>
                <w:szCs w:val="20"/>
              </w:rPr>
              <w:t xml:space="preserve"> </w:t>
            </w:r>
            <w:r w:rsidRPr="00141F39">
              <w:rPr>
                <w:rFonts w:ascii="Arial" w:hAnsi="Arial" w:cs="Arial"/>
                <w:b/>
                <w:bCs/>
                <w:i/>
                <w:iCs/>
                <w:sz w:val="20"/>
                <w:szCs w:val="20"/>
              </w:rPr>
              <w:t>spp.</w:t>
            </w:r>
            <w:r w:rsidRPr="00141F39">
              <w:rPr>
                <w:rFonts w:ascii="Arial" w:hAnsi="Arial" w:cs="Arial"/>
                <w:sz w:val="20"/>
                <w:szCs w:val="20"/>
                <w:vertAlign w:val="superscript"/>
              </w:rPr>
              <w:t>11#4</w:t>
            </w:r>
            <w:r w:rsidRPr="00141F39">
              <w:rPr>
                <w:rFonts w:ascii="Arial" w:hAnsi="Arial" w:cs="Arial"/>
                <w:sz w:val="20"/>
                <w:szCs w:val="20"/>
              </w:rPr>
              <w:t>/ Cyclamens/ Các loài Hoa anh thảo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Ranunculaceae/ Golden seals, yellow adonis</w:t>
            </w:r>
            <w:r w:rsidRPr="00141F39">
              <w:rPr>
                <w:rFonts w:ascii="Arial" w:hAnsi="Arial" w:cs="Arial"/>
                <w:sz w:val="20"/>
                <w:szCs w:val="20"/>
              </w:rPr>
              <w:fldChar w:fldCharType="begin"/>
            </w:r>
            <w:r w:rsidRPr="00141F39">
              <w:rPr>
                <w:rFonts w:ascii="Arial" w:hAnsi="Arial" w:cs="Arial"/>
                <w:sz w:val="20"/>
                <w:szCs w:val="20"/>
              </w:rPr>
              <w:instrText xml:space="preserve">E "yellow adonis" </w:instrText>
            </w:r>
            <w:r w:rsidRPr="00141F39">
              <w:rPr>
                <w:rFonts w:ascii="Arial" w:hAnsi="Arial" w:cs="Arial"/>
                <w:sz w:val="20"/>
                <w:szCs w:val="20"/>
              </w:rPr>
              <w:fldChar w:fldCharType="end"/>
            </w:r>
            <w:r w:rsidRPr="00141F39">
              <w:rPr>
                <w:rFonts w:ascii="Arial" w:hAnsi="Arial" w:cs="Arial"/>
                <w:sz w:val="20"/>
                <w:szCs w:val="20"/>
              </w:rPr>
              <w:t>, yellow root/ Họ Hoàng liên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pStyle w:val="tabkeep"/>
              <w:keepNext w:val="0"/>
              <w:spacing w:after="120"/>
              <w:rPr>
                <w:rFonts w:ascii="Arial" w:hAnsi="Arial" w:cs="Arial"/>
                <w:color w:val="auto"/>
                <w:spacing w:val="0"/>
                <w:kern w:val="0"/>
                <w:lang w:val="en-US"/>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Adonis vernalis</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2</w:t>
            </w:r>
            <w:r w:rsidRPr="00141F39">
              <w:rPr>
                <w:rFonts w:ascii="Arial" w:hAnsi="Arial" w:cs="Arial"/>
                <w:sz w:val="20"/>
                <w:szCs w:val="20"/>
              </w:rPr>
              <w:t>/ Spring adonis/ Hoàng liên adonis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Hydrastis canadensis</w:t>
            </w:r>
            <w:r w:rsidRPr="00141F39">
              <w:rPr>
                <w:rFonts w:ascii="Arial" w:hAnsi="Arial" w:cs="Arial"/>
                <w:sz w:val="20"/>
                <w:szCs w:val="20"/>
              </w:rPr>
              <w:t xml:space="preserve"> </w:t>
            </w:r>
            <w:r w:rsidRPr="00141F39">
              <w:rPr>
                <w:rFonts w:ascii="Arial" w:hAnsi="Arial" w:cs="Arial"/>
                <w:sz w:val="20"/>
                <w:szCs w:val="20"/>
                <w:vertAlign w:val="superscript"/>
              </w:rPr>
              <w:t>#8</w:t>
            </w:r>
            <w:r w:rsidRPr="00141F39">
              <w:rPr>
                <w:rFonts w:ascii="Arial" w:hAnsi="Arial" w:cs="Arial"/>
                <w:sz w:val="20"/>
                <w:szCs w:val="20"/>
              </w:rPr>
              <w:t>/ Doldenseal/ Hoàng liên hydrastis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Rosaceae/ African cherry, stinkwood/ Họ Hoa hồng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Prunus africana</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African cherry/ Anh đào châu phi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Rubiaceae/ Ayuque/ Họ Cà phê</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Style w:val="spec"/>
                <w:rFonts w:ascii="Arial" w:hAnsi="Arial" w:cs="Arial"/>
                <w:szCs w:val="20"/>
                <w:lang w:val="es-ES_tradnl"/>
              </w:rPr>
              <w:t xml:space="preserve">Balmea stormiae/ </w:t>
            </w:r>
            <w:r w:rsidRPr="00141F39">
              <w:rPr>
                <w:rStyle w:val="spec"/>
                <w:rFonts w:ascii="Arial" w:hAnsi="Arial" w:cs="Arial"/>
                <w:b w:val="0"/>
                <w:i w:val="0"/>
                <w:szCs w:val="20"/>
                <w:lang w:val="es-ES_tradnl"/>
              </w:rPr>
              <w:t>Ayuque/ Cà phê balmea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lastRenderedPageBreak/>
              <w:t>Santalaceae/ Sandal</w:t>
            </w:r>
            <w:r w:rsidRPr="00141F39">
              <w:rPr>
                <w:rFonts w:ascii="Arial" w:hAnsi="Arial" w:cs="Arial"/>
                <w:sz w:val="20"/>
                <w:szCs w:val="20"/>
              </w:rPr>
              <w:t>wood/ Họ Đàn hương</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autoSpaceDE w:val="0"/>
              <w:autoSpaceDN w:val="0"/>
              <w:adjustRightInd w:val="0"/>
              <w:spacing w:after="120"/>
              <w:rPr>
                <w:rStyle w:val="spec"/>
                <w:rFonts w:ascii="Arial" w:hAnsi="Arial" w:cs="Arial"/>
                <w:b w:val="0"/>
                <w:bCs w:val="0"/>
                <w:i w:val="0"/>
                <w:iCs/>
                <w:szCs w:val="20"/>
              </w:rPr>
            </w:pPr>
            <w:r w:rsidRPr="00141F39">
              <w:rPr>
                <w:rFonts w:ascii="Arial" w:hAnsi="Arial" w:cs="Arial"/>
                <w:b/>
                <w:i/>
                <w:iCs/>
                <w:sz w:val="20"/>
                <w:szCs w:val="20"/>
              </w:rPr>
              <w:t xml:space="preserve">Osyris lanceolata </w:t>
            </w:r>
            <w:r w:rsidRPr="00141F39">
              <w:rPr>
                <w:rFonts w:ascii="Arial" w:hAnsi="Arial" w:cs="Arial"/>
                <w:iCs/>
                <w:sz w:val="20"/>
                <w:szCs w:val="20"/>
                <w:vertAlign w:val="superscript"/>
              </w:rPr>
              <w:t>#2</w:t>
            </w:r>
            <w:r w:rsidRPr="00141F39">
              <w:rPr>
                <w:rFonts w:ascii="Arial" w:hAnsi="Arial" w:cs="Arial"/>
                <w:i/>
                <w:iCs/>
                <w:sz w:val="20"/>
                <w:szCs w:val="20"/>
              </w:rPr>
              <w:t>/</w:t>
            </w:r>
            <w:r w:rsidRPr="00141F39">
              <w:rPr>
                <w:rFonts w:ascii="Arial" w:hAnsi="Arial" w:cs="Arial"/>
                <w:iCs/>
                <w:sz w:val="20"/>
                <w:szCs w:val="20"/>
              </w:rPr>
              <w:t>East sandalwood/</w:t>
            </w:r>
            <w:r w:rsidRPr="00141F39">
              <w:rPr>
                <w:rFonts w:ascii="Arial" w:hAnsi="Arial" w:cs="Arial"/>
                <w:sz w:val="20"/>
                <w:szCs w:val="20"/>
              </w:rPr>
              <w:t>Cây đàn hương đông phi (</w:t>
            </w:r>
            <w:r w:rsidRPr="00141F39">
              <w:rPr>
                <w:rFonts w:ascii="Arial" w:hAnsi="Arial" w:cs="Arial"/>
                <w:iCs/>
                <w:sz w:val="20"/>
                <w:szCs w:val="20"/>
              </w:rPr>
              <w:t>quần thể của Burundi, Ethiopia, Kenya, Rwanda, Uganda và Tanzania)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Sarraceniaceae/ Pitcher-plants (New World)/ Họ Nắp ấm châu Mỹ</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Sarracenia</w:t>
            </w:r>
            <w:r w:rsidRPr="00141F39">
              <w:rPr>
                <w:rFonts w:ascii="Arial" w:hAnsi="Arial" w:cs="Arial"/>
                <w:b/>
                <w:bCs/>
                <w:sz w:val="20"/>
                <w:szCs w:val="20"/>
              </w:rPr>
              <w:t xml:space="preserv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North American pitcherplants/ Các loài Nắp ấm bắc mỹ (trừ các loài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 xml:space="preserve">Sarracenia oreophila/ </w:t>
            </w:r>
            <w:r w:rsidRPr="00141F39">
              <w:rPr>
                <w:rStyle w:val="spec"/>
                <w:rFonts w:ascii="Arial" w:hAnsi="Arial" w:cs="Arial"/>
                <w:b w:val="0"/>
                <w:i w:val="0"/>
                <w:szCs w:val="20"/>
              </w:rPr>
              <w:t>Green pitcher plant/ Nắp ấm xanh</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Sarracenia rubra</w:t>
            </w:r>
            <w:r w:rsidRPr="00141F39">
              <w:rPr>
                <w:rFonts w:ascii="Arial" w:hAnsi="Arial" w:cs="Arial"/>
                <w:sz w:val="20"/>
                <w:szCs w:val="20"/>
              </w:rPr>
              <w:t xml:space="preserve"> </w:t>
            </w:r>
            <w:r w:rsidRPr="00141F39">
              <w:rPr>
                <w:rFonts w:ascii="Arial" w:hAnsi="Arial" w:cs="Arial"/>
                <w:b/>
                <w:bCs/>
                <w:sz w:val="20"/>
                <w:szCs w:val="20"/>
              </w:rPr>
              <w:t>ssp.</w:t>
            </w:r>
            <w:r w:rsidRPr="00141F39">
              <w:rPr>
                <w:rFonts w:ascii="Arial" w:hAnsi="Arial" w:cs="Arial"/>
                <w:sz w:val="20"/>
                <w:szCs w:val="20"/>
              </w:rPr>
              <w:t xml:space="preserve"> </w:t>
            </w:r>
            <w:r w:rsidRPr="00141F39">
              <w:rPr>
                <w:rStyle w:val="spec"/>
                <w:rFonts w:ascii="Arial" w:hAnsi="Arial" w:cs="Arial"/>
                <w:szCs w:val="20"/>
              </w:rPr>
              <w:t>alabamensis</w:t>
            </w:r>
            <w:r w:rsidRPr="00141F39">
              <w:rPr>
                <w:rStyle w:val="spec"/>
                <w:rFonts w:ascii="Arial" w:hAnsi="Arial" w:cs="Arial"/>
                <w:i w:val="0"/>
                <w:szCs w:val="20"/>
              </w:rPr>
              <w:t xml:space="preserve">/ </w:t>
            </w:r>
            <w:r w:rsidRPr="00141F39">
              <w:rPr>
                <w:rFonts w:ascii="Arial" w:hAnsi="Arial" w:cs="Arial"/>
                <w:sz w:val="20"/>
                <w:szCs w:val="20"/>
              </w:rPr>
              <w:t>Sweet pitcher plant</w:t>
            </w:r>
            <w:r w:rsidRPr="00141F39">
              <w:rPr>
                <w:rStyle w:val="spec"/>
                <w:rFonts w:ascii="Arial" w:hAnsi="Arial" w:cs="Arial"/>
                <w:b w:val="0"/>
                <w:i w:val="0"/>
                <w:szCs w:val="20"/>
              </w:rPr>
              <w:t>/ Nắp ấm rubra</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 xml:space="preserve">Sarracenia rubra </w:t>
            </w:r>
            <w:r w:rsidRPr="00141F39">
              <w:rPr>
                <w:rFonts w:ascii="Arial" w:hAnsi="Arial" w:cs="Arial"/>
                <w:b/>
                <w:bCs/>
                <w:iCs/>
                <w:sz w:val="20"/>
                <w:szCs w:val="20"/>
              </w:rPr>
              <w:t>ssp.</w:t>
            </w:r>
            <w:r w:rsidRPr="00141F39">
              <w:rPr>
                <w:rStyle w:val="spec"/>
                <w:rFonts w:ascii="Arial" w:hAnsi="Arial" w:cs="Arial"/>
                <w:szCs w:val="20"/>
              </w:rPr>
              <w:t xml:space="preserve"> jonesii</w:t>
            </w:r>
            <w:r w:rsidRPr="00141F39">
              <w:rPr>
                <w:rStyle w:val="spec"/>
                <w:rFonts w:ascii="Arial" w:hAnsi="Arial" w:cs="Arial"/>
                <w:b w:val="0"/>
                <w:i w:val="0"/>
                <w:szCs w:val="20"/>
              </w:rPr>
              <w:t xml:space="preserve">/ </w:t>
            </w:r>
            <w:r w:rsidRPr="00141F39">
              <w:rPr>
                <w:rFonts w:ascii="Arial" w:hAnsi="Arial" w:cs="Arial"/>
                <w:sz w:val="20"/>
                <w:szCs w:val="20"/>
              </w:rPr>
              <w:t>Sweet pitcher plant</w:t>
            </w:r>
            <w:r w:rsidRPr="00141F39">
              <w:rPr>
                <w:rStyle w:val="spec"/>
                <w:rFonts w:ascii="Arial" w:hAnsi="Arial" w:cs="Arial"/>
                <w:b w:val="0"/>
                <w:i w:val="0"/>
                <w:szCs w:val="20"/>
              </w:rPr>
              <w:t>/ Nắp ấm jones</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Scrophulariaceae/ Kutki/ Họ Hoa mõm chó</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lang w:val="es-ES_tradnl"/>
              </w:rPr>
              <w:t>Picrorhiza kurrooa</w:t>
            </w:r>
            <w:r w:rsidRPr="00141F39">
              <w:rPr>
                <w:rFonts w:ascii="Arial" w:hAnsi="Arial" w:cs="Arial"/>
                <w:iCs/>
                <w:sz w:val="20"/>
                <w:szCs w:val="20"/>
                <w:lang w:val="es-ES_tradnl"/>
              </w:rPr>
              <w:t xml:space="preserve"> </w:t>
            </w:r>
            <w:r w:rsidRPr="00141F39">
              <w:rPr>
                <w:rFonts w:ascii="Arial" w:hAnsi="Arial" w:cs="Arial"/>
                <w:sz w:val="20"/>
                <w:szCs w:val="20"/>
                <w:vertAlign w:val="superscript"/>
                <w:lang w:val="es-ES_tradnl"/>
              </w:rPr>
              <w:t>#2</w:t>
            </w:r>
            <w:r w:rsidRPr="00141F39">
              <w:rPr>
                <w:rFonts w:ascii="Arial" w:hAnsi="Arial" w:cs="Arial"/>
                <w:sz w:val="20"/>
                <w:szCs w:val="20"/>
                <w:lang w:val="es-ES_tradnl"/>
              </w:rPr>
              <w:t xml:space="preserve">/ Kurroa picrorhiza (trừ </w:t>
            </w:r>
            <w:r w:rsidRPr="00141F39">
              <w:rPr>
                <w:rFonts w:ascii="Arial" w:hAnsi="Arial" w:cs="Arial"/>
                <w:iCs/>
                <w:sz w:val="20"/>
                <w:szCs w:val="20"/>
                <w:lang w:val="es-ES_tradnl"/>
              </w:rPr>
              <w:t xml:space="preserve">loài </w:t>
            </w:r>
            <w:r w:rsidRPr="00141F39">
              <w:rPr>
                <w:rFonts w:ascii="Arial" w:hAnsi="Arial" w:cs="Arial"/>
                <w:i/>
                <w:sz w:val="20"/>
                <w:szCs w:val="20"/>
                <w:lang w:val="es-ES_tradnl"/>
              </w:rPr>
              <w:t>Picrorhiza scrophulariiflora)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Stangeriaceae/ Stangerias/ Họ Tuế lá dương xỉ</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Bowenia</w:t>
            </w:r>
            <w:r w:rsidRPr="00141F39">
              <w:rPr>
                <w:rFonts w:ascii="Arial" w:hAnsi="Arial" w:cs="Arial"/>
                <w:b/>
                <w:bCs/>
                <w:sz w:val="20"/>
                <w:szCs w:val="20"/>
                <w:lang w:val="es-ES_tradnl"/>
              </w:rPr>
              <w:t xml:space="preserve"> spp.</w:t>
            </w:r>
            <w:r w:rsidRPr="00141F39">
              <w:rPr>
                <w:rFonts w:ascii="Arial" w:hAnsi="Arial" w:cs="Arial"/>
                <w:sz w:val="20"/>
                <w:szCs w:val="20"/>
                <w:vertAlign w:val="superscript"/>
                <w:lang w:val="es-ES_tradnl"/>
              </w:rPr>
              <w:t>#</w:t>
            </w:r>
            <w:r w:rsidRPr="00141F39">
              <w:rPr>
                <w:rStyle w:val="FootnoteReference"/>
                <w:rFonts w:ascii="Arial" w:hAnsi="Arial" w:cs="Arial"/>
                <w:sz w:val="20"/>
                <w:szCs w:val="20"/>
                <w:lang w:val="es-ES_tradnl"/>
              </w:rPr>
              <w:t>4</w:t>
            </w:r>
            <w:r w:rsidRPr="00141F39">
              <w:rPr>
                <w:rFonts w:ascii="Arial" w:hAnsi="Arial" w:cs="Arial"/>
                <w:sz w:val="20"/>
                <w:szCs w:val="20"/>
                <w:lang w:val="es-ES_tradnl"/>
              </w:rPr>
              <w:t xml:space="preserve">/ Byfield fern/ Các loài Tuế úc lá dương xỉ thuộc chi </w:t>
            </w:r>
            <w:r w:rsidRPr="00141F39">
              <w:rPr>
                <w:rFonts w:ascii="Arial" w:hAnsi="Arial" w:cs="Arial"/>
                <w:i/>
                <w:sz w:val="20"/>
                <w:szCs w:val="20"/>
                <w:lang w:val="es-ES_tradnl"/>
              </w:rPr>
              <w:t>Bovenia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rPr>
            </w:pPr>
            <w:r w:rsidRPr="00141F39">
              <w:rPr>
                <w:rStyle w:val="spec"/>
                <w:rFonts w:ascii="Arial" w:hAnsi="Arial" w:cs="Arial"/>
                <w:szCs w:val="20"/>
              </w:rPr>
              <w:t>Stangeria eriopus/</w:t>
            </w:r>
            <w:r w:rsidRPr="00141F39">
              <w:rPr>
                <w:rStyle w:val="spec"/>
                <w:rFonts w:ascii="Arial" w:hAnsi="Arial" w:cs="Arial"/>
                <w:b w:val="0"/>
                <w:i w:val="0"/>
                <w:szCs w:val="20"/>
              </w:rPr>
              <w:t xml:space="preserve"> Hottentot’s head/</w:t>
            </w:r>
          </w:p>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b w:val="0"/>
                <w:i w:val="0"/>
                <w:szCs w:val="20"/>
              </w:rPr>
              <w:t>Tuế lá dương xỉ</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lang w:val="es-ES_tradnl"/>
              </w:rPr>
              <w:t>Taxaceae/ Himalayan yew/ Họ Thông đỏ</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Taxus chinensis</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Chinese yew/ Thông đỏ Trung Hoa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cuspidata</w:t>
            </w:r>
            <w:r w:rsidRPr="00141F39">
              <w:rPr>
                <w:rStyle w:val="spec"/>
                <w:rFonts w:ascii="Arial" w:hAnsi="Arial" w:cs="Arial"/>
                <w:i w:val="0"/>
                <w:szCs w:val="20"/>
              </w:rPr>
              <w:t xml:space="preserve"> </w:t>
            </w:r>
            <w:r w:rsidRPr="00141F39">
              <w:rPr>
                <w:rFonts w:ascii="Arial" w:hAnsi="Arial" w:cs="Arial"/>
                <w:sz w:val="20"/>
                <w:szCs w:val="20"/>
                <w:vertAlign w:val="superscript"/>
              </w:rPr>
              <w:t>12#2</w:t>
            </w:r>
            <w:r w:rsidRPr="00141F39">
              <w:rPr>
                <w:rFonts w:ascii="Arial" w:hAnsi="Arial" w:cs="Arial"/>
                <w:sz w:val="20"/>
                <w:szCs w:val="20"/>
              </w:rPr>
              <w:t xml:space="preserve"> và các đơn vị phân loại thấp hơn/ Japanese yew or Spreading yew/ Thông đỏ nhật bản</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fuana</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West Himalayan yew/ Thông đỏ tây himalaya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Taxus sumatrana</w:t>
            </w:r>
            <w:r w:rsidRPr="00141F39">
              <w:rPr>
                <w:rStyle w:val="spec"/>
                <w:rFonts w:ascii="Arial" w:hAnsi="Arial" w:cs="Arial"/>
                <w:i w:val="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và các đơn vị phân loại thấp hơn/ Sumatera yew/ Thông đỏ sumatra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b/>
                <w:i/>
                <w:sz w:val="20"/>
                <w:szCs w:val="20"/>
              </w:rPr>
              <w:t>Taxus wallichiana</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Himalayan yew/ Thông đỏ himalaya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Thymelaeaceae (Aquilariaceae)/ Agarwood, ramin/ Họ Trầm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sz w:val="20"/>
                <w:szCs w:val="20"/>
              </w:rPr>
            </w:pPr>
            <w:r w:rsidRPr="00141F39">
              <w:rPr>
                <w:rStyle w:val="spec"/>
                <w:rFonts w:ascii="Arial" w:hAnsi="Arial" w:cs="Arial"/>
                <w:szCs w:val="20"/>
                <w:lang w:val="es-ES_tradnl"/>
              </w:rPr>
              <w:t xml:space="preserve">Aquilaria </w:t>
            </w:r>
            <w:r w:rsidRPr="00141F39">
              <w:rPr>
                <w:rStyle w:val="spec"/>
                <w:rFonts w:ascii="Arial" w:hAnsi="Arial" w:cs="Arial"/>
                <w:i w:val="0"/>
                <w:szCs w:val="20"/>
                <w:lang w:val="es-ES_tradnl"/>
              </w:rPr>
              <w:t>spp.</w:t>
            </w:r>
            <w:r w:rsidRPr="00141F39">
              <w:rPr>
                <w:rFonts w:ascii="Arial" w:hAnsi="Arial" w:cs="Arial"/>
                <w:b/>
                <w:bCs/>
                <w:sz w:val="20"/>
                <w:szCs w:val="20"/>
                <w:lang w:val="es-ES_tradnl"/>
              </w:rPr>
              <w:t xml:space="preserve"> </w:t>
            </w:r>
            <w:r w:rsidRPr="00141F39">
              <w:rPr>
                <w:rFonts w:ascii="Arial" w:hAnsi="Arial" w:cs="Arial"/>
                <w:b/>
                <w:bCs/>
                <w:sz w:val="20"/>
                <w:szCs w:val="20"/>
                <w:vertAlign w:val="superscript"/>
                <w:lang w:val="es-ES_tradnl"/>
              </w:rPr>
              <w:t>#14</w:t>
            </w:r>
            <w:r w:rsidRPr="00141F39">
              <w:rPr>
                <w:rFonts w:ascii="Arial" w:hAnsi="Arial" w:cs="Arial"/>
                <w:b/>
                <w:bCs/>
                <w:sz w:val="20"/>
                <w:szCs w:val="20"/>
                <w:lang w:val="es-ES_tradnl"/>
              </w:rPr>
              <w:t xml:space="preserve">/ </w:t>
            </w:r>
            <w:r w:rsidRPr="00141F39">
              <w:rPr>
                <w:rFonts w:ascii="Arial" w:hAnsi="Arial" w:cs="Arial"/>
                <w:bCs/>
                <w:sz w:val="20"/>
                <w:szCs w:val="20"/>
                <w:lang w:val="es-ES_tradnl"/>
              </w:rPr>
              <w:t xml:space="preserve">Agarwood/ Các loài Trầm chi </w:t>
            </w:r>
            <w:r w:rsidRPr="00141F39">
              <w:rPr>
                <w:rFonts w:ascii="Arial" w:hAnsi="Arial" w:cs="Arial"/>
                <w:bCs/>
                <w:i/>
                <w:sz w:val="20"/>
                <w:szCs w:val="20"/>
                <w:lang w:val="es-ES_tradnl"/>
              </w:rPr>
              <w:t>Aquilaria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Gonystylus</w:t>
            </w:r>
            <w:r w:rsidRPr="00141F39">
              <w:rPr>
                <w:rFonts w:ascii="Arial" w:hAnsi="Arial" w:cs="Arial"/>
                <w:b/>
                <w:bCs/>
                <w:sz w:val="20"/>
                <w:szCs w:val="20"/>
                <w:lang w:val="es-ES_tradnl"/>
              </w:rPr>
              <w:t xml:space="preserve"> spp.</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xml:space="preserve">/ Ramin/ Các loài Trầm chi </w:t>
            </w:r>
            <w:r w:rsidRPr="00141F39">
              <w:rPr>
                <w:rFonts w:ascii="Arial" w:hAnsi="Arial" w:cs="Arial"/>
                <w:i/>
                <w:sz w:val="20"/>
                <w:szCs w:val="20"/>
                <w:lang w:val="es-ES_tradnl"/>
              </w:rPr>
              <w:t>Gonystylus</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1737"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lang w:val="es-ES_tradnl"/>
              </w:rPr>
              <w:t xml:space="preserve">Gyrinops </w:t>
            </w:r>
            <w:r w:rsidRPr="00141F39">
              <w:rPr>
                <w:rStyle w:val="spec"/>
                <w:rFonts w:ascii="Arial" w:hAnsi="Arial" w:cs="Arial"/>
                <w:iCs/>
                <w:szCs w:val="20"/>
                <w:lang w:val="es-ES_tradnl"/>
              </w:rPr>
              <w:t>spp.</w:t>
            </w:r>
            <w:r w:rsidRPr="00141F39">
              <w:rPr>
                <w:rStyle w:val="spec"/>
                <w:rFonts w:ascii="Arial" w:hAnsi="Arial" w:cs="Arial"/>
                <w:i w:val="0"/>
                <w:szCs w:val="20"/>
                <w:lang w:val="es-ES_tradnl"/>
              </w:rPr>
              <w:t xml:space="preserve"> </w:t>
            </w:r>
            <w:r w:rsidRPr="00141F39">
              <w:rPr>
                <w:rFonts w:ascii="Arial" w:hAnsi="Arial" w:cs="Arial"/>
                <w:sz w:val="20"/>
                <w:szCs w:val="20"/>
                <w:vertAlign w:val="superscript"/>
                <w:lang w:val="es-ES_tradnl"/>
              </w:rPr>
              <w:t>#14</w:t>
            </w:r>
            <w:r w:rsidRPr="00141F39">
              <w:rPr>
                <w:rFonts w:ascii="Arial" w:hAnsi="Arial" w:cs="Arial"/>
                <w:sz w:val="20"/>
                <w:szCs w:val="20"/>
                <w:lang w:val="es-ES_tradnl"/>
              </w:rPr>
              <w:t xml:space="preserve">/ Các loài Trầm chi </w:t>
            </w:r>
            <w:r w:rsidRPr="00141F39">
              <w:rPr>
                <w:rFonts w:ascii="Arial" w:hAnsi="Arial" w:cs="Arial"/>
                <w:i/>
                <w:sz w:val="20"/>
                <w:szCs w:val="20"/>
                <w:lang w:val="es-ES_tradnl"/>
              </w:rPr>
              <w:t>Gyrinops</w:t>
            </w:r>
          </w:p>
        </w:tc>
        <w:tc>
          <w:tcPr>
            <w:tcW w:w="1568" w:type="pct"/>
            <w:tcBorders>
              <w:top w:val="single"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sz w:val="20"/>
                <w:szCs w:val="20"/>
              </w:rPr>
              <w:t>Trochodendraceae (Tetracentraceae)/ Tetracentron/ Họ Tetracentron</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Style w:val="spec"/>
                <w:rFonts w:ascii="Arial" w:hAnsi="Arial" w:cs="Arial"/>
                <w:szCs w:val="20"/>
              </w:rPr>
              <w:t xml:space="preserve">Tetracentron sinense </w:t>
            </w:r>
            <w:r w:rsidRPr="00141F39">
              <w:rPr>
                <w:rFonts w:ascii="Arial" w:hAnsi="Arial" w:cs="Arial"/>
                <w:sz w:val="20"/>
                <w:szCs w:val="20"/>
                <w:vertAlign w:val="superscript"/>
              </w:rPr>
              <w:t>#1</w:t>
            </w:r>
            <w:r w:rsidRPr="00141F39">
              <w:rPr>
                <w:rFonts w:ascii="Arial" w:hAnsi="Arial" w:cs="Arial"/>
                <w:sz w:val="20"/>
                <w:szCs w:val="20"/>
              </w:rPr>
              <w:t>/ Tetracentron trung quốc (Nepal)</w:t>
            </w: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Valerianaceae/ Himalayan spikenard/ Họ Nữ lang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szCs w:val="20"/>
              </w:rPr>
              <w:t>Nardostachys grandiflora</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Indian Nard/ Nữ lang hoa to</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Vitaceae/ Grapes/ Họ Nho</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sz w:val="20"/>
                <w:szCs w:val="20"/>
              </w:rPr>
            </w:pPr>
            <w:r w:rsidRPr="00141F39">
              <w:rPr>
                <w:rFonts w:ascii="Arial" w:hAnsi="Arial" w:cs="Arial"/>
                <w:b/>
                <w:i/>
                <w:iCs/>
                <w:sz w:val="20"/>
                <w:szCs w:val="20"/>
              </w:rPr>
              <w:t>Cyphostemma elephantopus</w:t>
            </w:r>
            <w:r w:rsidRPr="00141F39">
              <w:rPr>
                <w:rFonts w:ascii="Arial" w:hAnsi="Arial" w:cs="Arial"/>
                <w:i/>
                <w:iCs/>
                <w:sz w:val="20"/>
                <w:szCs w:val="20"/>
              </w:rPr>
              <w:t xml:space="preserve">/ </w:t>
            </w:r>
            <w:r w:rsidRPr="00141F39">
              <w:rPr>
                <w:rFonts w:ascii="Arial" w:hAnsi="Arial" w:cs="Arial"/>
                <w:sz w:val="20"/>
                <w:szCs w:val="20"/>
              </w:rPr>
              <w:t>Elephant-foot grape tree/ Nho chân voi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b/>
                <w:i/>
                <w:iCs/>
                <w:sz w:val="20"/>
                <w:szCs w:val="20"/>
              </w:rPr>
            </w:pPr>
            <w:r w:rsidRPr="00141F39">
              <w:rPr>
                <w:rFonts w:ascii="Arial" w:hAnsi="Arial" w:cs="Arial"/>
                <w:b/>
                <w:i/>
                <w:iCs/>
                <w:sz w:val="20"/>
                <w:szCs w:val="20"/>
              </w:rPr>
              <w:t>Cyphostemma laza</w:t>
            </w:r>
            <w:r w:rsidRPr="00141F39">
              <w:rPr>
                <w:rFonts w:ascii="Arial" w:hAnsi="Arial" w:cs="Arial"/>
                <w:i/>
                <w:iCs/>
                <w:sz w:val="20"/>
                <w:szCs w:val="20"/>
              </w:rPr>
              <w:t xml:space="preserve">/ </w:t>
            </w:r>
            <w:r w:rsidRPr="00141F39">
              <w:rPr>
                <w:rFonts w:ascii="Arial" w:hAnsi="Arial" w:cs="Arial"/>
                <w:iCs/>
                <w:sz w:val="20"/>
                <w:szCs w:val="20"/>
              </w:rPr>
              <w:t xml:space="preserve">Laza/ </w:t>
            </w:r>
            <w:r w:rsidRPr="00141F39">
              <w:rPr>
                <w:rFonts w:ascii="Arial" w:hAnsi="Arial" w:cs="Arial"/>
                <w:sz w:val="20"/>
                <w:szCs w:val="20"/>
              </w:rPr>
              <w:t>Cây laza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iCs/>
                <w:sz w:val="20"/>
                <w:szCs w:val="20"/>
              </w:rPr>
            </w:pPr>
            <w:r w:rsidRPr="00141F39">
              <w:rPr>
                <w:rFonts w:ascii="Arial" w:hAnsi="Arial" w:cs="Arial"/>
                <w:b/>
                <w:i/>
                <w:iCs/>
                <w:sz w:val="20"/>
                <w:szCs w:val="20"/>
              </w:rPr>
              <w:t>Cyphostemma montagnacii</w:t>
            </w:r>
            <w:r w:rsidRPr="00141F39">
              <w:rPr>
                <w:rFonts w:ascii="Arial" w:hAnsi="Arial" w:cs="Arial"/>
                <w:i/>
                <w:iCs/>
                <w:sz w:val="20"/>
                <w:szCs w:val="20"/>
              </w:rPr>
              <w:t>/</w:t>
            </w:r>
            <w:r w:rsidRPr="00141F39">
              <w:rPr>
                <w:rFonts w:ascii="Arial" w:hAnsi="Arial" w:cs="Arial"/>
                <w:sz w:val="20"/>
                <w:szCs w:val="20"/>
              </w:rPr>
              <w:t xml:space="preserve"> Cyphostemma</w:t>
            </w:r>
            <w:r w:rsidRPr="00141F39">
              <w:rPr>
                <w:rFonts w:ascii="Arial" w:hAnsi="Arial" w:cs="Arial"/>
                <w:iCs/>
                <w:sz w:val="20"/>
                <w:szCs w:val="20"/>
              </w:rPr>
              <w:t xml:space="preserve">, </w:t>
            </w:r>
            <w:r w:rsidRPr="00141F39">
              <w:rPr>
                <w:rFonts w:ascii="Arial" w:hAnsi="Arial" w:cs="Arial"/>
                <w:sz w:val="20"/>
                <w:szCs w:val="20"/>
              </w:rPr>
              <w:t>Mangeboka/</w:t>
            </w:r>
          </w:p>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iCs/>
                <w:sz w:val="20"/>
                <w:szCs w:val="20"/>
              </w:rPr>
              <w:t>Loài Lazambohitra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Welwitschiaceae/ Welwitschia/ Họ Gắm</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iCs/>
                <w:sz w:val="20"/>
                <w:szCs w:val="20"/>
              </w:rPr>
            </w:pPr>
            <w:r w:rsidRPr="00141F39">
              <w:rPr>
                <w:rStyle w:val="spec"/>
                <w:rFonts w:ascii="Arial" w:hAnsi="Arial" w:cs="Arial"/>
                <w:szCs w:val="20"/>
              </w:rPr>
              <w:t>Welwitschia mirabilis</w:t>
            </w:r>
            <w:r w:rsidRPr="00141F39">
              <w:rPr>
                <w:rFonts w:ascii="Arial" w:hAnsi="Arial" w:cs="Arial"/>
                <w:sz w:val="20"/>
                <w:szCs w:val="20"/>
              </w:rPr>
              <w:t xml:space="preserve"> </w:t>
            </w:r>
            <w:r w:rsidRPr="00141F39">
              <w:rPr>
                <w:rFonts w:ascii="Arial" w:hAnsi="Arial" w:cs="Arial"/>
                <w:sz w:val="20"/>
                <w:szCs w:val="20"/>
                <w:vertAlign w:val="superscript"/>
              </w:rPr>
              <w:t>#</w:t>
            </w:r>
            <w:r w:rsidRPr="00141F39">
              <w:rPr>
                <w:rStyle w:val="FootnoteReference"/>
                <w:rFonts w:ascii="Arial" w:hAnsi="Arial" w:cs="Arial"/>
                <w:sz w:val="20"/>
                <w:szCs w:val="20"/>
              </w:rPr>
              <w:t>4</w:t>
            </w:r>
            <w:r w:rsidRPr="00141F39">
              <w:rPr>
                <w:rFonts w:ascii="Arial" w:hAnsi="Arial" w:cs="Arial"/>
                <w:sz w:val="20"/>
                <w:szCs w:val="20"/>
              </w:rPr>
              <w:t>/ Walwitschia/ Gắm angola</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t>Zamiaceae/ Cycads/ Họ Tuế zamia</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i/>
                <w:sz w:val="20"/>
                <w:szCs w:val="20"/>
              </w:rPr>
            </w:pPr>
            <w:r w:rsidRPr="00141F39">
              <w:rPr>
                <w:rFonts w:ascii="Arial" w:hAnsi="Arial" w:cs="Arial"/>
                <w:b/>
                <w:bCs/>
                <w:sz w:val="20"/>
                <w:szCs w:val="20"/>
              </w:rPr>
              <w:t>ZAMIACEAE spp.</w:t>
            </w:r>
            <w:r w:rsidRPr="00141F39">
              <w:rPr>
                <w:rFonts w:ascii="Arial" w:hAnsi="Arial" w:cs="Arial"/>
                <w:sz w:val="20"/>
                <w:szCs w:val="20"/>
              </w:rPr>
              <w:t xml:space="preserve"> </w:t>
            </w:r>
            <w:r w:rsidRPr="00141F39">
              <w:rPr>
                <w:rFonts w:ascii="Arial" w:hAnsi="Arial" w:cs="Arial"/>
                <w:sz w:val="20"/>
                <w:szCs w:val="20"/>
                <w:vertAlign w:val="superscript"/>
              </w:rPr>
              <w:t>#4</w:t>
            </w:r>
            <w:r w:rsidRPr="00141F39">
              <w:rPr>
                <w:rFonts w:ascii="Arial" w:hAnsi="Arial" w:cs="Arial"/>
                <w:sz w:val="20"/>
                <w:szCs w:val="20"/>
              </w:rPr>
              <w:t>/ Cycas/ Các loài tuế zamia (trừ các loài quy định tại Phụ lục I)</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Style w:val="spec"/>
                <w:rFonts w:ascii="Arial" w:hAnsi="Arial" w:cs="Arial"/>
                <w:szCs w:val="20"/>
              </w:rPr>
              <w:t>Ceratozamia</w:t>
            </w:r>
            <w:r w:rsidRPr="00141F39">
              <w:rPr>
                <w:rFonts w:ascii="Arial" w:hAnsi="Arial" w:cs="Arial"/>
                <w:b/>
                <w:bCs/>
                <w:sz w:val="20"/>
                <w:szCs w:val="20"/>
              </w:rPr>
              <w:t xml:space="preserve"> spp./ </w:t>
            </w:r>
            <w:r w:rsidRPr="00141F39">
              <w:rPr>
                <w:rFonts w:ascii="Arial" w:hAnsi="Arial" w:cs="Arial"/>
                <w:bCs/>
                <w:sz w:val="20"/>
                <w:szCs w:val="20"/>
              </w:rPr>
              <w:t>Ceratozamia/ Các loài Tuế mêxicô</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Cs/>
                <w:sz w:val="20"/>
                <w:szCs w:val="20"/>
              </w:rPr>
            </w:pPr>
            <w:r w:rsidRPr="00141F39">
              <w:rPr>
                <w:rStyle w:val="spec"/>
                <w:rFonts w:ascii="Arial" w:hAnsi="Arial" w:cs="Arial"/>
                <w:szCs w:val="20"/>
              </w:rPr>
              <w:t>Encephalartos</w:t>
            </w:r>
            <w:r w:rsidRPr="00141F39">
              <w:rPr>
                <w:rFonts w:ascii="Arial" w:hAnsi="Arial" w:cs="Arial"/>
                <w:b/>
                <w:bCs/>
                <w:sz w:val="20"/>
                <w:szCs w:val="20"/>
              </w:rPr>
              <w:t xml:space="preserve"> spp</w:t>
            </w:r>
            <w:r w:rsidRPr="00141F39">
              <w:rPr>
                <w:rFonts w:ascii="Arial" w:hAnsi="Arial" w:cs="Arial"/>
                <w:b/>
                <w:bCs/>
                <w:i/>
                <w:iCs/>
                <w:sz w:val="20"/>
                <w:szCs w:val="20"/>
              </w:rPr>
              <w:t>.</w:t>
            </w:r>
            <w:r w:rsidRPr="00141F39">
              <w:rPr>
                <w:rFonts w:ascii="Arial" w:hAnsi="Arial" w:cs="Arial"/>
                <w:b/>
                <w:bCs/>
                <w:sz w:val="20"/>
                <w:szCs w:val="20"/>
              </w:rPr>
              <w:t xml:space="preserve">/ </w:t>
            </w:r>
            <w:r w:rsidRPr="00141F39">
              <w:rPr>
                <w:rFonts w:ascii="Arial" w:hAnsi="Arial" w:cs="Arial"/>
                <w:bCs/>
                <w:sz w:val="20"/>
                <w:szCs w:val="20"/>
              </w:rPr>
              <w:t>Bread palms/</w:t>
            </w:r>
          </w:p>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bCs/>
                <w:sz w:val="20"/>
                <w:szCs w:val="20"/>
              </w:rPr>
              <w:t>Tuế châu phi</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b w:val="0"/>
                <w:i w:val="0"/>
                <w:szCs w:val="20"/>
                <w:lang w:val="es-ES_tradnl"/>
              </w:rPr>
            </w:pPr>
            <w:r w:rsidRPr="00141F39">
              <w:rPr>
                <w:rStyle w:val="spec"/>
                <w:rFonts w:ascii="Arial" w:hAnsi="Arial" w:cs="Arial"/>
                <w:szCs w:val="20"/>
                <w:lang w:val="es-ES_tradnl"/>
              </w:rPr>
              <w:t xml:space="preserve">Microcycas calocoma/ </w:t>
            </w:r>
            <w:r w:rsidRPr="00141F39">
              <w:rPr>
                <w:rStyle w:val="spec"/>
                <w:rFonts w:ascii="Arial" w:hAnsi="Arial" w:cs="Arial"/>
                <w:b w:val="0"/>
                <w:i w:val="0"/>
                <w:szCs w:val="20"/>
                <w:lang w:val="es-ES_tradnl"/>
              </w:rPr>
              <w:t>Palm corcho/</w:t>
            </w:r>
          </w:p>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Style w:val="spec"/>
                <w:rFonts w:ascii="Arial" w:hAnsi="Arial" w:cs="Arial"/>
                <w:b w:val="0"/>
                <w:i w:val="0"/>
                <w:szCs w:val="20"/>
                <w:lang w:val="es-ES_tradnl"/>
              </w:rPr>
              <w:t>Tuế nhỏ</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spacing w:after="120"/>
              <w:rPr>
                <w:rStyle w:val="spec"/>
                <w:rFonts w:ascii="Arial" w:hAnsi="Arial" w:cs="Arial"/>
                <w:szCs w:val="20"/>
                <w:lang w:val="es-ES_tradnl"/>
              </w:rPr>
            </w:pPr>
            <w:r w:rsidRPr="00141F39">
              <w:rPr>
                <w:rStyle w:val="spec"/>
                <w:rFonts w:ascii="Arial" w:hAnsi="Arial" w:cs="Arial"/>
                <w:szCs w:val="20"/>
                <w:lang w:val="es-ES_tradnl"/>
              </w:rPr>
              <w:t xml:space="preserve">Zamia restrepoi </w:t>
            </w:r>
            <w:r w:rsidRPr="00141F39">
              <w:rPr>
                <w:rStyle w:val="spec"/>
                <w:rFonts w:ascii="Arial" w:hAnsi="Arial" w:cs="Arial"/>
                <w:bCs w:val="0"/>
                <w:szCs w:val="20"/>
                <w:lang w:val="es-ES_tradnl"/>
              </w:rPr>
              <w:t>/</w:t>
            </w:r>
            <w:r w:rsidRPr="00141F39">
              <w:rPr>
                <w:rFonts w:ascii="Arial" w:hAnsi="Arial" w:cs="Arial"/>
                <w:color w:val="252525"/>
                <w:sz w:val="20"/>
                <w:szCs w:val="21"/>
                <w:shd w:val="clear" w:color="auto" w:fill="FFFFFF"/>
              </w:rPr>
              <w:t xml:space="preserve"> </w:t>
            </w:r>
            <w:r w:rsidRPr="00141F39">
              <w:rPr>
                <w:rStyle w:val="spec"/>
                <w:rFonts w:ascii="Arial" w:hAnsi="Arial" w:cs="Arial"/>
                <w:b w:val="0"/>
                <w:i w:val="0"/>
                <w:szCs w:val="20"/>
                <w:lang w:val="es-ES_tradnl"/>
              </w:rPr>
              <w:t>Zamie/ Tuế zamine</w:t>
            </w: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rPr>
            </w:pP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rPr>
            </w:pPr>
            <w:r w:rsidRPr="00141F39">
              <w:rPr>
                <w:rFonts w:ascii="Arial" w:hAnsi="Arial" w:cs="Arial"/>
                <w:sz w:val="20"/>
                <w:szCs w:val="20"/>
              </w:rPr>
              <w:lastRenderedPageBreak/>
              <w:t>Zingiberaceae/ Ginger lily/ Họ Gừng</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bCs/>
                <w:sz w:val="20"/>
                <w:szCs w:val="20"/>
                <w:lang w:val="es-ES_tradnl"/>
              </w:rPr>
            </w:pPr>
            <w:r w:rsidRPr="00141F39">
              <w:rPr>
                <w:rStyle w:val="spec"/>
                <w:rFonts w:ascii="Arial" w:hAnsi="Arial" w:cs="Arial"/>
                <w:szCs w:val="20"/>
                <w:lang w:val="es-ES_tradnl"/>
              </w:rPr>
              <w:t>Hedychium philippinense</w:t>
            </w:r>
            <w:r w:rsidRPr="00141F39">
              <w:rPr>
                <w:rFonts w:ascii="Arial" w:hAnsi="Arial" w:cs="Arial"/>
                <w:sz w:val="20"/>
                <w:szCs w:val="20"/>
                <w:lang w:val="es-ES_tradnl"/>
              </w:rPr>
              <w:t xml:space="preserve"> </w:t>
            </w:r>
            <w:r w:rsidRPr="00141F39">
              <w:rPr>
                <w:rFonts w:ascii="Arial" w:hAnsi="Arial" w:cs="Arial"/>
                <w:sz w:val="20"/>
                <w:szCs w:val="20"/>
                <w:vertAlign w:val="superscript"/>
                <w:lang w:val="es-ES_tradnl"/>
              </w:rPr>
              <w:t>#4</w:t>
            </w:r>
            <w:r w:rsidRPr="00141F39">
              <w:rPr>
                <w:rFonts w:ascii="Arial" w:hAnsi="Arial" w:cs="Arial"/>
                <w:sz w:val="20"/>
                <w:szCs w:val="20"/>
                <w:lang w:val="es-ES_tradnl"/>
              </w:rPr>
              <w:t>/ philippine garland flower/ Ngải tiên philippine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b/>
                <w:i/>
                <w:iCs/>
                <w:sz w:val="20"/>
                <w:szCs w:val="19"/>
              </w:rPr>
              <w:t>Siphonochilus aethiopicus</w:t>
            </w:r>
            <w:r w:rsidRPr="00141F39">
              <w:rPr>
                <w:rFonts w:ascii="Arial" w:hAnsi="Arial" w:cs="Arial"/>
                <w:iCs/>
                <w:sz w:val="20"/>
                <w:szCs w:val="19"/>
              </w:rPr>
              <w:t xml:space="preserve">/ Natal ginger/ Gừng Natal </w:t>
            </w:r>
            <w:r w:rsidRPr="00141F39">
              <w:rPr>
                <w:rFonts w:ascii="Arial" w:hAnsi="Arial" w:cs="Arial"/>
                <w:iCs/>
                <w:sz w:val="20"/>
                <w:szCs w:val="20"/>
              </w:rPr>
              <w:t>(Quần thể ở Mozambique, Nam Phi, Swaziland và Zimbabwe)</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5000" w:type="pct"/>
            <w:gridSpan w:val="3"/>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r w:rsidRPr="00141F39">
              <w:rPr>
                <w:rFonts w:ascii="Arial" w:hAnsi="Arial" w:cs="Arial"/>
                <w:sz w:val="20"/>
                <w:szCs w:val="20"/>
                <w:lang w:val="es-ES_tradnl"/>
              </w:rPr>
              <w:t>Zygophyllaceae/ Lignum-vitae/ Họ Tật lê</w:t>
            </w:r>
          </w:p>
        </w:tc>
      </w:tr>
      <w:tr w:rsidR="008C3E74" w:rsidRPr="00141F39" w:rsidTr="00D01C0D">
        <w:tc>
          <w:tcPr>
            <w:tcW w:w="1737"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dotted" w:sz="4" w:space="0" w:color="auto"/>
            </w:tcBorders>
            <w:shd w:val="clear" w:color="auto" w:fill="auto"/>
            <w:vAlign w:val="center"/>
          </w:tcPr>
          <w:p w:rsidR="008C3E74" w:rsidRPr="00141F39" w:rsidRDefault="008C3E74" w:rsidP="00D01C0D">
            <w:pPr>
              <w:spacing w:after="120"/>
              <w:rPr>
                <w:rFonts w:ascii="Arial" w:hAnsi="Arial" w:cs="Arial"/>
                <w:sz w:val="20"/>
                <w:szCs w:val="20"/>
              </w:rPr>
            </w:pPr>
            <w:r w:rsidRPr="00141F39">
              <w:rPr>
                <w:rFonts w:ascii="Arial" w:hAnsi="Arial" w:cs="Arial"/>
                <w:b/>
                <w:i/>
                <w:iCs/>
                <w:sz w:val="20"/>
                <w:szCs w:val="20"/>
              </w:rPr>
              <w:t xml:space="preserve">Bulnesia sarmientoi </w:t>
            </w:r>
            <w:r w:rsidRPr="00141F39">
              <w:rPr>
                <w:rFonts w:ascii="Arial" w:hAnsi="Arial" w:cs="Arial"/>
                <w:i/>
                <w:iCs/>
                <w:sz w:val="20"/>
                <w:szCs w:val="20"/>
                <w:vertAlign w:val="superscript"/>
              </w:rPr>
              <w:t>#11</w:t>
            </w:r>
            <w:r w:rsidRPr="00141F39">
              <w:rPr>
                <w:rFonts w:ascii="Arial" w:hAnsi="Arial" w:cs="Arial"/>
                <w:i/>
                <w:iCs/>
                <w:sz w:val="20"/>
                <w:szCs w:val="20"/>
              </w:rPr>
              <w:t xml:space="preserve">/ </w:t>
            </w:r>
            <w:r w:rsidRPr="00141F39">
              <w:rPr>
                <w:rFonts w:ascii="Arial" w:hAnsi="Arial" w:cs="Arial"/>
                <w:sz w:val="20"/>
                <w:szCs w:val="20"/>
              </w:rPr>
              <w:t>Palo Santo or Holy wood/ Loài gỗ thánh</w:t>
            </w:r>
          </w:p>
        </w:tc>
        <w:tc>
          <w:tcPr>
            <w:tcW w:w="1568" w:type="pct"/>
            <w:tcBorders>
              <w:top w:val="dotted" w:sz="4" w:space="0" w:color="auto"/>
              <w:bottom w:val="dotted" w:sz="4"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r w:rsidR="008C3E74" w:rsidRPr="00141F39" w:rsidTr="00D01C0D">
        <w:tc>
          <w:tcPr>
            <w:tcW w:w="1737"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c>
          <w:tcPr>
            <w:tcW w:w="1695"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Fonts w:ascii="Arial" w:hAnsi="Arial" w:cs="Arial"/>
                <w:b/>
                <w:i/>
                <w:iCs/>
                <w:sz w:val="20"/>
                <w:szCs w:val="20"/>
              </w:rPr>
            </w:pPr>
            <w:r w:rsidRPr="00141F39">
              <w:rPr>
                <w:rStyle w:val="spec"/>
                <w:rFonts w:ascii="Arial" w:hAnsi="Arial" w:cs="Arial"/>
                <w:iCs/>
                <w:szCs w:val="20"/>
              </w:rPr>
              <w:t>Guaiacum</w:t>
            </w:r>
            <w:r w:rsidRPr="00141F39">
              <w:rPr>
                <w:rStyle w:val="spec"/>
                <w:rFonts w:ascii="Arial" w:hAnsi="Arial" w:cs="Arial"/>
                <w:i w:val="0"/>
                <w:iCs/>
                <w:szCs w:val="20"/>
              </w:rPr>
              <w:t xml:space="preserve"> </w:t>
            </w:r>
            <w:r w:rsidRPr="00141F39">
              <w:rPr>
                <w:rFonts w:ascii="Arial" w:hAnsi="Arial" w:cs="Arial"/>
                <w:b/>
                <w:bCs/>
                <w:iCs/>
                <w:sz w:val="20"/>
                <w:szCs w:val="20"/>
              </w:rPr>
              <w:t>spp.</w:t>
            </w:r>
            <w:r w:rsidRPr="00141F39">
              <w:rPr>
                <w:rFonts w:ascii="Arial" w:hAnsi="Arial" w:cs="Arial"/>
                <w:sz w:val="20"/>
                <w:szCs w:val="20"/>
              </w:rPr>
              <w:t xml:space="preserve"> </w:t>
            </w:r>
            <w:r w:rsidRPr="00141F39">
              <w:rPr>
                <w:rFonts w:ascii="Arial" w:hAnsi="Arial" w:cs="Arial"/>
                <w:sz w:val="20"/>
                <w:szCs w:val="20"/>
                <w:vertAlign w:val="superscript"/>
              </w:rPr>
              <w:t>#2</w:t>
            </w:r>
            <w:r w:rsidRPr="00141F39">
              <w:rPr>
                <w:rFonts w:ascii="Arial" w:hAnsi="Arial" w:cs="Arial"/>
                <w:sz w:val="20"/>
                <w:szCs w:val="20"/>
              </w:rPr>
              <w:t xml:space="preserve">/ Guai/ Các loài thuộc chi </w:t>
            </w:r>
            <w:r w:rsidRPr="00141F39">
              <w:rPr>
                <w:rFonts w:ascii="Arial" w:hAnsi="Arial" w:cs="Arial"/>
                <w:i/>
                <w:sz w:val="20"/>
                <w:szCs w:val="20"/>
              </w:rPr>
              <w:t>Guaiacum</w:t>
            </w:r>
          </w:p>
        </w:tc>
        <w:tc>
          <w:tcPr>
            <w:tcW w:w="1568" w:type="pct"/>
            <w:tcBorders>
              <w:top w:val="dotted" w:sz="4" w:space="0" w:color="auto"/>
              <w:bottom w:val="single" w:sz="8" w:space="0" w:color="auto"/>
            </w:tcBorders>
            <w:shd w:val="clear" w:color="auto" w:fill="auto"/>
            <w:vAlign w:val="center"/>
          </w:tcPr>
          <w:p w:rsidR="008C3E74" w:rsidRPr="00141F39" w:rsidRDefault="008C3E74" w:rsidP="00D01C0D">
            <w:pPr>
              <w:tabs>
                <w:tab w:val="left" w:pos="284"/>
                <w:tab w:val="left" w:pos="567"/>
              </w:tabs>
              <w:spacing w:after="120"/>
              <w:rPr>
                <w:rStyle w:val="spec"/>
                <w:rFonts w:ascii="Arial" w:hAnsi="Arial" w:cs="Arial"/>
                <w:szCs w:val="20"/>
                <w:lang w:val="es-ES_tradnl"/>
              </w:rPr>
            </w:pPr>
          </w:p>
        </w:tc>
      </w:tr>
    </w:tbl>
    <w:p w:rsidR="00F66625" w:rsidRDefault="00DC0A61"/>
    <w:sectPr w:rsidR="00F66625" w:rsidSect="0094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682"/>
    <w:multiLevelType w:val="hybridMultilevel"/>
    <w:tmpl w:val="BE0C5CB0"/>
    <w:lvl w:ilvl="0" w:tplc="D2BAA8BC">
      <w:start w:val="2"/>
      <w:numFmt w:val="upperRoman"/>
      <w:lvlText w:val="%1."/>
      <w:lvlJc w:val="left"/>
      <w:pPr>
        <w:tabs>
          <w:tab w:val="num" w:pos="612"/>
        </w:tabs>
        <w:ind w:left="612" w:hanging="72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15:restartNumberingAfterBreak="0">
    <w:nsid w:val="01BF2FE4"/>
    <w:multiLevelType w:val="hybridMultilevel"/>
    <w:tmpl w:val="31DC1524"/>
    <w:lvl w:ilvl="0" w:tplc="F424A974">
      <w:start w:val="7"/>
      <w:numFmt w:val="upperRoman"/>
      <w:lvlText w:val="%1."/>
      <w:lvlJc w:val="left"/>
      <w:pPr>
        <w:tabs>
          <w:tab w:val="num" w:pos="363"/>
        </w:tabs>
        <w:ind w:left="363" w:hanging="720"/>
      </w:pPr>
      <w:rPr>
        <w:rFonts w:hint="default"/>
        <w:sz w:val="20"/>
      </w:rPr>
    </w:lvl>
    <w:lvl w:ilvl="1" w:tplc="04090019" w:tentative="1">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2" w15:restartNumberingAfterBreak="0">
    <w:nsid w:val="144E20F4"/>
    <w:multiLevelType w:val="hybridMultilevel"/>
    <w:tmpl w:val="2744E2BE"/>
    <w:lvl w:ilvl="0" w:tplc="EC5AF9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303BDB"/>
    <w:multiLevelType w:val="multilevel"/>
    <w:tmpl w:val="23A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74"/>
    <w:rsid w:val="0018029F"/>
    <w:rsid w:val="008C3E74"/>
    <w:rsid w:val="009451BC"/>
    <w:rsid w:val="00C54D51"/>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08F36-D32E-4C3D-BD44-38A0273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74"/>
    <w:pPr>
      <w:spacing w:after="0" w:line="240" w:lineRule="auto"/>
    </w:pPr>
    <w:rPr>
      <w:rFonts w:ascii="Times New Roman" w:eastAsia="Times New Roman" w:hAnsi="Times New Roman" w:cs="Times New Roman"/>
      <w:sz w:val="28"/>
      <w:szCs w:val="28"/>
      <w:lang w:val="vi-VN"/>
    </w:rPr>
  </w:style>
  <w:style w:type="paragraph" w:styleId="Heading1">
    <w:name w:val="heading 1"/>
    <w:basedOn w:val="Normal"/>
    <w:next w:val="Normal"/>
    <w:link w:val="Heading1Char"/>
    <w:qFormat/>
    <w:rsid w:val="008C3E74"/>
    <w:pPr>
      <w:keepNext/>
      <w:overflowPunct w:val="0"/>
      <w:autoSpaceDE w:val="0"/>
      <w:autoSpaceDN w:val="0"/>
      <w:adjustRightInd w:val="0"/>
      <w:jc w:val="both"/>
      <w:textAlignment w:val="baseline"/>
      <w:outlineLvl w:val="0"/>
    </w:pPr>
    <w:rPr>
      <w:b/>
      <w:sz w:val="26"/>
      <w:szCs w:val="20"/>
      <w:lang w:val="en-GB"/>
    </w:rPr>
  </w:style>
  <w:style w:type="paragraph" w:styleId="Heading2">
    <w:name w:val="heading 2"/>
    <w:basedOn w:val="Normal"/>
    <w:next w:val="Normal"/>
    <w:link w:val="Heading2Char"/>
    <w:qFormat/>
    <w:rsid w:val="008C3E74"/>
    <w:pPr>
      <w:keepNext/>
      <w:overflowPunct w:val="0"/>
      <w:autoSpaceDE w:val="0"/>
      <w:autoSpaceDN w:val="0"/>
      <w:adjustRightInd w:val="0"/>
      <w:jc w:val="center"/>
      <w:textAlignment w:val="baseline"/>
      <w:outlineLvl w:val="1"/>
    </w:pPr>
    <w:rPr>
      <w:b/>
      <w:color w:val="000000"/>
      <w:kern w:val="36"/>
      <w:sz w:val="26"/>
      <w:szCs w:val="20"/>
      <w:lang w:val="en-GB"/>
    </w:rPr>
  </w:style>
  <w:style w:type="paragraph" w:styleId="Heading3">
    <w:name w:val="heading 3"/>
    <w:basedOn w:val="Normal"/>
    <w:next w:val="Normal"/>
    <w:link w:val="Heading3Char"/>
    <w:qFormat/>
    <w:rsid w:val="008C3E74"/>
    <w:pPr>
      <w:keepNext/>
      <w:overflowPunct w:val="0"/>
      <w:autoSpaceDE w:val="0"/>
      <w:autoSpaceDN w:val="0"/>
      <w:adjustRightInd w:val="0"/>
      <w:ind w:left="4320"/>
      <w:jc w:val="both"/>
      <w:textAlignment w:val="baseline"/>
      <w:outlineLvl w:val="2"/>
    </w:pPr>
    <w:rPr>
      <w:b/>
      <w:iCs/>
      <w:color w:val="000000"/>
      <w:kern w:val="36"/>
      <w:szCs w:val="20"/>
      <w:lang w:val="en-GB"/>
    </w:rPr>
  </w:style>
  <w:style w:type="paragraph" w:styleId="Heading4">
    <w:name w:val="heading 4"/>
    <w:basedOn w:val="Normal"/>
    <w:next w:val="Normal"/>
    <w:link w:val="Heading4Char"/>
    <w:qFormat/>
    <w:rsid w:val="008C3E74"/>
    <w:pPr>
      <w:keepNext/>
      <w:tabs>
        <w:tab w:val="left" w:pos="397"/>
        <w:tab w:val="left" w:pos="794"/>
        <w:tab w:val="left" w:pos="1191"/>
        <w:tab w:val="left" w:pos="1588"/>
      </w:tabs>
      <w:spacing w:before="240" w:after="60"/>
      <w:jc w:val="both"/>
      <w:outlineLvl w:val="3"/>
    </w:pPr>
    <w:rPr>
      <w:rFonts w:ascii="Arial" w:hAnsi="Arial"/>
      <w:b/>
      <w:color w:val="000000"/>
      <w:spacing w:val="-2"/>
      <w:kern w:val="20"/>
      <w:sz w:val="24"/>
      <w:szCs w:val="20"/>
      <w:lang w:val="en-GB"/>
    </w:rPr>
  </w:style>
  <w:style w:type="paragraph" w:styleId="Heading5">
    <w:name w:val="heading 5"/>
    <w:basedOn w:val="Normal"/>
    <w:next w:val="Normal"/>
    <w:link w:val="Heading5Char"/>
    <w:qFormat/>
    <w:rsid w:val="008C3E74"/>
    <w:pPr>
      <w:keepNext/>
      <w:tabs>
        <w:tab w:val="left" w:pos="284"/>
        <w:tab w:val="left" w:pos="567"/>
      </w:tabs>
      <w:suppressAutoHyphens/>
      <w:spacing w:after="20"/>
      <w:outlineLvl w:val="4"/>
    </w:pPr>
    <w:rPr>
      <w:rFonts w:ascii="Univers" w:hAnsi="Univers"/>
      <w:b/>
      <w:bCs/>
      <w:i/>
      <w:color w:val="003300"/>
      <w:spacing w:val="-2"/>
      <w:kern w:val="36"/>
      <w:sz w:val="20"/>
      <w:szCs w:val="24"/>
      <w:lang w:val="es-ES_tradnl"/>
    </w:rPr>
  </w:style>
  <w:style w:type="paragraph" w:styleId="Heading6">
    <w:name w:val="heading 6"/>
    <w:basedOn w:val="Normal"/>
    <w:next w:val="Normal"/>
    <w:link w:val="Heading6Char"/>
    <w:qFormat/>
    <w:rsid w:val="008C3E74"/>
    <w:pPr>
      <w:keepNext/>
      <w:tabs>
        <w:tab w:val="left" w:pos="284"/>
        <w:tab w:val="left" w:pos="567"/>
      </w:tabs>
      <w:suppressAutoHyphens/>
      <w:spacing w:after="20"/>
      <w:outlineLvl w:val="5"/>
    </w:pPr>
    <w:rPr>
      <w:rFonts w:ascii="Univers" w:hAnsi="Univers"/>
      <w:b/>
      <w:bCs/>
      <w:i/>
      <w:color w:val="FF0000"/>
      <w:spacing w:val="-2"/>
      <w:kern w:val="36"/>
      <w:sz w:val="20"/>
      <w:szCs w:val="24"/>
      <w:lang w:val="es-ES_tradnl"/>
    </w:rPr>
  </w:style>
  <w:style w:type="paragraph" w:styleId="Heading7">
    <w:name w:val="heading 7"/>
    <w:basedOn w:val="Normal"/>
    <w:next w:val="Normal"/>
    <w:link w:val="Heading7Char"/>
    <w:qFormat/>
    <w:rsid w:val="008C3E74"/>
    <w:pPr>
      <w:keepNext/>
      <w:tabs>
        <w:tab w:val="left" w:pos="284"/>
        <w:tab w:val="left" w:pos="567"/>
      </w:tabs>
      <w:suppressAutoHyphens/>
      <w:spacing w:after="20"/>
      <w:ind w:left="284" w:hanging="284"/>
      <w:outlineLvl w:val="6"/>
    </w:pPr>
    <w:rPr>
      <w:rFonts w:ascii="Univers" w:hAnsi="Univers"/>
      <w:b/>
      <w:bCs/>
      <w:i/>
      <w:color w:val="FF0000"/>
      <w:spacing w:val="-2"/>
      <w:kern w:val="36"/>
      <w:sz w:val="20"/>
      <w:szCs w:val="24"/>
      <w:lang w:val="es-ES_tradnl"/>
    </w:rPr>
  </w:style>
  <w:style w:type="paragraph" w:styleId="Heading8">
    <w:name w:val="heading 8"/>
    <w:basedOn w:val="Normal"/>
    <w:next w:val="Normal"/>
    <w:link w:val="Heading8Char"/>
    <w:qFormat/>
    <w:rsid w:val="008C3E74"/>
    <w:pPr>
      <w:tabs>
        <w:tab w:val="left" w:pos="397"/>
        <w:tab w:val="left" w:pos="794"/>
        <w:tab w:val="left" w:pos="1191"/>
        <w:tab w:val="left" w:pos="1588"/>
      </w:tabs>
      <w:spacing w:before="240" w:after="60"/>
      <w:jc w:val="both"/>
      <w:outlineLvl w:val="7"/>
    </w:pPr>
    <w:rPr>
      <w:i/>
      <w:iCs/>
      <w:color w:val="000000"/>
      <w:spacing w:val="-2"/>
      <w:kern w:val="20"/>
      <w:sz w:val="24"/>
      <w:szCs w:val="24"/>
      <w:lang w:val="en-GB"/>
    </w:rPr>
  </w:style>
  <w:style w:type="paragraph" w:styleId="Heading9">
    <w:name w:val="heading 9"/>
    <w:basedOn w:val="Normal"/>
    <w:next w:val="Normal"/>
    <w:link w:val="Heading9Char"/>
    <w:qFormat/>
    <w:rsid w:val="008C3E74"/>
    <w:pPr>
      <w:tabs>
        <w:tab w:val="left" w:pos="397"/>
        <w:tab w:val="left" w:pos="794"/>
        <w:tab w:val="left" w:pos="1191"/>
        <w:tab w:val="left" w:pos="1588"/>
      </w:tabs>
      <w:spacing w:before="240" w:after="60"/>
      <w:jc w:val="both"/>
      <w:outlineLvl w:val="8"/>
    </w:pPr>
    <w:rPr>
      <w:rFonts w:ascii="Arial" w:hAnsi="Arial" w:cs="Arial"/>
      <w:color w:val="000000"/>
      <w:spacing w:val="-2"/>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74"/>
    <w:rPr>
      <w:rFonts w:ascii="Times New Roman" w:eastAsia="Times New Roman" w:hAnsi="Times New Roman" w:cs="Times New Roman"/>
      <w:b/>
      <w:sz w:val="26"/>
      <w:szCs w:val="20"/>
      <w:lang w:val="en-GB"/>
    </w:rPr>
  </w:style>
  <w:style w:type="character" w:customStyle="1" w:styleId="Heading2Char">
    <w:name w:val="Heading 2 Char"/>
    <w:basedOn w:val="DefaultParagraphFont"/>
    <w:link w:val="Heading2"/>
    <w:rsid w:val="008C3E74"/>
    <w:rPr>
      <w:rFonts w:ascii="Times New Roman" w:eastAsia="Times New Roman" w:hAnsi="Times New Roman" w:cs="Times New Roman"/>
      <w:b/>
      <w:color w:val="000000"/>
      <w:kern w:val="36"/>
      <w:sz w:val="26"/>
      <w:szCs w:val="20"/>
      <w:lang w:val="en-GB"/>
    </w:rPr>
  </w:style>
  <w:style w:type="character" w:customStyle="1" w:styleId="Heading3Char">
    <w:name w:val="Heading 3 Char"/>
    <w:basedOn w:val="DefaultParagraphFont"/>
    <w:link w:val="Heading3"/>
    <w:rsid w:val="008C3E74"/>
    <w:rPr>
      <w:rFonts w:ascii="Times New Roman" w:eastAsia="Times New Roman" w:hAnsi="Times New Roman" w:cs="Times New Roman"/>
      <w:b/>
      <w:iCs/>
      <w:color w:val="000000"/>
      <w:kern w:val="36"/>
      <w:sz w:val="28"/>
      <w:szCs w:val="20"/>
      <w:lang w:val="en-GB"/>
    </w:rPr>
  </w:style>
  <w:style w:type="character" w:customStyle="1" w:styleId="Heading4Char">
    <w:name w:val="Heading 4 Char"/>
    <w:basedOn w:val="DefaultParagraphFont"/>
    <w:link w:val="Heading4"/>
    <w:rsid w:val="008C3E74"/>
    <w:rPr>
      <w:rFonts w:ascii="Arial" w:eastAsia="Times New Roman" w:hAnsi="Arial" w:cs="Times New Roman"/>
      <w:b/>
      <w:color w:val="000000"/>
      <w:spacing w:val="-2"/>
      <w:kern w:val="20"/>
      <w:sz w:val="24"/>
      <w:szCs w:val="20"/>
      <w:lang w:val="en-GB"/>
    </w:rPr>
  </w:style>
  <w:style w:type="character" w:customStyle="1" w:styleId="Heading5Char">
    <w:name w:val="Heading 5 Char"/>
    <w:basedOn w:val="DefaultParagraphFont"/>
    <w:link w:val="Heading5"/>
    <w:rsid w:val="008C3E74"/>
    <w:rPr>
      <w:rFonts w:ascii="Univers" w:eastAsia="Times New Roman" w:hAnsi="Univers" w:cs="Times New Roman"/>
      <w:b/>
      <w:bCs/>
      <w:i/>
      <w:color w:val="003300"/>
      <w:spacing w:val="-2"/>
      <w:kern w:val="36"/>
      <w:sz w:val="20"/>
      <w:szCs w:val="24"/>
      <w:lang w:val="es-ES_tradnl"/>
    </w:rPr>
  </w:style>
  <w:style w:type="character" w:customStyle="1" w:styleId="Heading6Char">
    <w:name w:val="Heading 6 Char"/>
    <w:basedOn w:val="DefaultParagraphFont"/>
    <w:link w:val="Heading6"/>
    <w:rsid w:val="008C3E74"/>
    <w:rPr>
      <w:rFonts w:ascii="Univers" w:eastAsia="Times New Roman" w:hAnsi="Univers" w:cs="Times New Roman"/>
      <w:b/>
      <w:bCs/>
      <w:i/>
      <w:color w:val="FF0000"/>
      <w:spacing w:val="-2"/>
      <w:kern w:val="36"/>
      <w:sz w:val="20"/>
      <w:szCs w:val="24"/>
      <w:lang w:val="es-ES_tradnl"/>
    </w:rPr>
  </w:style>
  <w:style w:type="character" w:customStyle="1" w:styleId="Heading7Char">
    <w:name w:val="Heading 7 Char"/>
    <w:basedOn w:val="DefaultParagraphFont"/>
    <w:link w:val="Heading7"/>
    <w:rsid w:val="008C3E74"/>
    <w:rPr>
      <w:rFonts w:ascii="Univers" w:eastAsia="Times New Roman" w:hAnsi="Univers" w:cs="Times New Roman"/>
      <w:b/>
      <w:bCs/>
      <w:i/>
      <w:color w:val="FF0000"/>
      <w:spacing w:val="-2"/>
      <w:kern w:val="36"/>
      <w:sz w:val="20"/>
      <w:szCs w:val="24"/>
      <w:lang w:val="es-ES_tradnl"/>
    </w:rPr>
  </w:style>
  <w:style w:type="character" w:customStyle="1" w:styleId="Heading8Char">
    <w:name w:val="Heading 8 Char"/>
    <w:basedOn w:val="DefaultParagraphFont"/>
    <w:link w:val="Heading8"/>
    <w:rsid w:val="008C3E74"/>
    <w:rPr>
      <w:rFonts w:ascii="Times New Roman" w:eastAsia="Times New Roman" w:hAnsi="Times New Roman" w:cs="Times New Roman"/>
      <w:i/>
      <w:iCs/>
      <w:color w:val="000000"/>
      <w:spacing w:val="-2"/>
      <w:kern w:val="20"/>
      <w:sz w:val="24"/>
      <w:szCs w:val="24"/>
      <w:lang w:val="en-GB"/>
    </w:rPr>
  </w:style>
  <w:style w:type="character" w:customStyle="1" w:styleId="Heading9Char">
    <w:name w:val="Heading 9 Char"/>
    <w:basedOn w:val="DefaultParagraphFont"/>
    <w:link w:val="Heading9"/>
    <w:rsid w:val="008C3E74"/>
    <w:rPr>
      <w:rFonts w:ascii="Arial" w:eastAsia="Times New Roman" w:hAnsi="Arial" w:cs="Arial"/>
      <w:color w:val="000000"/>
      <w:spacing w:val="-2"/>
      <w:kern w:val="20"/>
      <w:lang w:val="en-GB"/>
    </w:rPr>
  </w:style>
  <w:style w:type="table" w:styleId="TableGrid">
    <w:name w:val="Table Grid"/>
    <w:basedOn w:val="TableNormal"/>
    <w:rsid w:val="008C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C3E74"/>
    <w:pPr>
      <w:autoSpaceDE w:val="0"/>
      <w:autoSpaceDN w:val="0"/>
      <w:adjustRightInd w:val="0"/>
      <w:ind w:firstLine="567"/>
      <w:jc w:val="both"/>
    </w:pPr>
    <w:rPr>
      <w:szCs w:val="24"/>
      <w:lang w:val="en-US"/>
    </w:rPr>
  </w:style>
  <w:style w:type="character" w:customStyle="1" w:styleId="BodyTextIndent2Char">
    <w:name w:val="Body Text Indent 2 Char"/>
    <w:basedOn w:val="DefaultParagraphFont"/>
    <w:link w:val="BodyTextIndent2"/>
    <w:rsid w:val="008C3E74"/>
    <w:rPr>
      <w:rFonts w:ascii="Times New Roman" w:eastAsia="Times New Roman" w:hAnsi="Times New Roman" w:cs="Times New Roman"/>
      <w:sz w:val="28"/>
      <w:szCs w:val="24"/>
    </w:rPr>
  </w:style>
  <w:style w:type="paragraph" w:styleId="BodyText2">
    <w:name w:val="Body Text 2"/>
    <w:basedOn w:val="Normal"/>
    <w:link w:val="BodyText2Char"/>
    <w:rsid w:val="008C3E74"/>
    <w:pPr>
      <w:jc w:val="both"/>
    </w:pPr>
    <w:rPr>
      <w:szCs w:val="24"/>
      <w:lang w:val="en-US"/>
    </w:rPr>
  </w:style>
  <w:style w:type="character" w:customStyle="1" w:styleId="BodyText2Char">
    <w:name w:val="Body Text 2 Char"/>
    <w:basedOn w:val="DefaultParagraphFont"/>
    <w:link w:val="BodyText2"/>
    <w:rsid w:val="008C3E74"/>
    <w:rPr>
      <w:rFonts w:ascii="Times New Roman" w:eastAsia="Times New Roman" w:hAnsi="Times New Roman" w:cs="Times New Roman"/>
      <w:sz w:val="28"/>
      <w:szCs w:val="24"/>
    </w:rPr>
  </w:style>
  <w:style w:type="paragraph" w:styleId="BodyText">
    <w:name w:val="Body Text"/>
    <w:basedOn w:val="Normal"/>
    <w:link w:val="BodyTextChar"/>
    <w:rsid w:val="008C3E74"/>
    <w:pPr>
      <w:jc w:val="both"/>
    </w:pPr>
    <w:rPr>
      <w:szCs w:val="24"/>
      <w:lang w:val="en-US"/>
    </w:rPr>
  </w:style>
  <w:style w:type="character" w:customStyle="1" w:styleId="BodyTextChar">
    <w:name w:val="Body Text Char"/>
    <w:basedOn w:val="DefaultParagraphFont"/>
    <w:link w:val="BodyText"/>
    <w:rsid w:val="008C3E74"/>
    <w:rPr>
      <w:rFonts w:ascii="Times New Roman" w:eastAsia="Times New Roman" w:hAnsi="Times New Roman" w:cs="Times New Roman"/>
      <w:sz w:val="28"/>
      <w:szCs w:val="24"/>
    </w:rPr>
  </w:style>
  <w:style w:type="paragraph" w:styleId="BalloonText">
    <w:name w:val="Balloon Text"/>
    <w:basedOn w:val="Normal"/>
    <w:link w:val="BalloonTextChar"/>
    <w:semiHidden/>
    <w:rsid w:val="008C3E74"/>
    <w:rPr>
      <w:rFonts w:ascii="Tahoma" w:hAnsi="Tahoma" w:cs="Tahoma"/>
      <w:sz w:val="16"/>
      <w:szCs w:val="16"/>
    </w:rPr>
  </w:style>
  <w:style w:type="character" w:customStyle="1" w:styleId="BalloonTextChar">
    <w:name w:val="Balloon Text Char"/>
    <w:basedOn w:val="DefaultParagraphFont"/>
    <w:link w:val="BalloonText"/>
    <w:semiHidden/>
    <w:rsid w:val="008C3E74"/>
    <w:rPr>
      <w:rFonts w:ascii="Tahoma" w:eastAsia="Times New Roman" w:hAnsi="Tahoma" w:cs="Tahoma"/>
      <w:sz w:val="16"/>
      <w:szCs w:val="16"/>
      <w:lang w:val="vi-VN"/>
    </w:rPr>
  </w:style>
  <w:style w:type="paragraph" w:styleId="Footer">
    <w:name w:val="footer"/>
    <w:basedOn w:val="Normal"/>
    <w:link w:val="FooterChar"/>
    <w:uiPriority w:val="99"/>
    <w:rsid w:val="008C3E74"/>
    <w:pPr>
      <w:tabs>
        <w:tab w:val="center" w:pos="4320"/>
        <w:tab w:val="right" w:pos="8640"/>
      </w:tabs>
    </w:pPr>
  </w:style>
  <w:style w:type="character" w:customStyle="1" w:styleId="FooterChar">
    <w:name w:val="Footer Char"/>
    <w:basedOn w:val="DefaultParagraphFont"/>
    <w:link w:val="Footer"/>
    <w:uiPriority w:val="99"/>
    <w:rsid w:val="008C3E74"/>
    <w:rPr>
      <w:rFonts w:ascii="Times New Roman" w:eastAsia="Times New Roman" w:hAnsi="Times New Roman" w:cs="Times New Roman"/>
      <w:sz w:val="28"/>
      <w:szCs w:val="28"/>
      <w:lang w:val="vi-VN"/>
    </w:rPr>
  </w:style>
  <w:style w:type="character" w:styleId="PageNumber">
    <w:name w:val="page number"/>
    <w:basedOn w:val="DefaultParagraphFont"/>
    <w:rsid w:val="008C3E74"/>
  </w:style>
  <w:style w:type="paragraph" w:customStyle="1" w:styleId="Style1">
    <w:name w:val="Style1"/>
    <w:basedOn w:val="Normal"/>
    <w:rsid w:val="008C3E74"/>
    <w:pPr>
      <w:jc w:val="both"/>
    </w:pPr>
    <w:rPr>
      <w:lang w:val="en-US"/>
    </w:rPr>
  </w:style>
  <w:style w:type="paragraph" w:styleId="Header">
    <w:name w:val="header"/>
    <w:basedOn w:val="Normal"/>
    <w:link w:val="HeaderChar"/>
    <w:rsid w:val="008C3E74"/>
    <w:pPr>
      <w:tabs>
        <w:tab w:val="center" w:pos="4320"/>
        <w:tab w:val="right" w:pos="8640"/>
      </w:tabs>
    </w:pPr>
  </w:style>
  <w:style w:type="character" w:customStyle="1" w:styleId="HeaderChar">
    <w:name w:val="Header Char"/>
    <w:basedOn w:val="DefaultParagraphFont"/>
    <w:link w:val="Header"/>
    <w:rsid w:val="008C3E74"/>
    <w:rPr>
      <w:rFonts w:ascii="Times New Roman" w:eastAsia="Times New Roman" w:hAnsi="Times New Roman" w:cs="Times New Roman"/>
      <w:sz w:val="28"/>
      <w:szCs w:val="28"/>
      <w:lang w:val="vi-VN"/>
    </w:rPr>
  </w:style>
  <w:style w:type="paragraph" w:customStyle="1" w:styleId="hg1">
    <w:name w:val="hg1"/>
    <w:basedOn w:val="Normal"/>
    <w:next w:val="Normal"/>
    <w:rsid w:val="008C3E74"/>
    <w:pPr>
      <w:tabs>
        <w:tab w:val="left" w:pos="397"/>
        <w:tab w:val="left" w:pos="794"/>
        <w:tab w:val="left" w:pos="1191"/>
        <w:tab w:val="left" w:pos="1588"/>
      </w:tabs>
      <w:spacing w:after="160"/>
      <w:ind w:left="397" w:hanging="397"/>
      <w:jc w:val="both"/>
    </w:pPr>
    <w:rPr>
      <w:rFonts w:ascii="Univers" w:hAnsi="Univers"/>
      <w:color w:val="000000"/>
      <w:spacing w:val="-2"/>
      <w:kern w:val="20"/>
      <w:sz w:val="20"/>
      <w:szCs w:val="20"/>
      <w:lang w:val="en-GB"/>
    </w:rPr>
  </w:style>
  <w:style w:type="paragraph" w:customStyle="1" w:styleId="hg2">
    <w:name w:val="hg2"/>
    <w:basedOn w:val="Normal"/>
    <w:next w:val="Normal"/>
    <w:rsid w:val="008C3E74"/>
    <w:pPr>
      <w:tabs>
        <w:tab w:val="left" w:pos="397"/>
        <w:tab w:val="left" w:pos="794"/>
        <w:tab w:val="left" w:pos="1191"/>
        <w:tab w:val="left" w:pos="1588"/>
      </w:tabs>
      <w:spacing w:after="160"/>
      <w:ind w:left="794" w:hanging="794"/>
      <w:jc w:val="both"/>
    </w:pPr>
    <w:rPr>
      <w:rFonts w:ascii="Univers" w:hAnsi="Univers"/>
      <w:color w:val="000000"/>
      <w:spacing w:val="-2"/>
      <w:kern w:val="20"/>
      <w:sz w:val="20"/>
      <w:szCs w:val="20"/>
      <w:lang w:val="en-GB"/>
    </w:rPr>
  </w:style>
  <w:style w:type="paragraph" w:customStyle="1" w:styleId="hg2noSp">
    <w:name w:val="hg2_noSp"/>
    <w:basedOn w:val="hg2"/>
    <w:next w:val="Normal"/>
    <w:rsid w:val="008C3E74"/>
    <w:pPr>
      <w:spacing w:after="0"/>
    </w:pPr>
  </w:style>
  <w:style w:type="paragraph" w:customStyle="1" w:styleId="CharChar2CharCharCharCharCharChar">
    <w:name w:val="Char Char2 Char Char Char Char Char Char"/>
    <w:aliases w:val=" Char Char2 Char Char Char Char Char Char Char Char Char Char"/>
    <w:basedOn w:val="Normal"/>
    <w:rsid w:val="008C3E74"/>
    <w:pPr>
      <w:tabs>
        <w:tab w:val="left" w:pos="709"/>
      </w:tabs>
    </w:pPr>
    <w:rPr>
      <w:rFonts w:ascii="Tahoma" w:hAnsi="Tahoma"/>
      <w:sz w:val="24"/>
      <w:szCs w:val="24"/>
      <w:lang w:val="pl-PL" w:eastAsia="pl-PL"/>
    </w:rPr>
  </w:style>
  <w:style w:type="character" w:styleId="Emphasis">
    <w:name w:val="Emphasis"/>
    <w:qFormat/>
    <w:rsid w:val="008C3E74"/>
    <w:rPr>
      <w:i/>
      <w:iCs/>
    </w:rPr>
  </w:style>
  <w:style w:type="paragraph" w:styleId="TOAHeading">
    <w:name w:val="toa heading"/>
    <w:basedOn w:val="Normal"/>
    <w:next w:val="Normal"/>
    <w:semiHidden/>
    <w:rsid w:val="008C3E74"/>
    <w:pPr>
      <w:widowControl w:val="0"/>
      <w:tabs>
        <w:tab w:val="left" w:pos="397"/>
        <w:tab w:val="left" w:pos="794"/>
        <w:tab w:val="left" w:pos="1191"/>
        <w:tab w:val="left" w:pos="1588"/>
        <w:tab w:val="right" w:pos="9360"/>
      </w:tabs>
      <w:suppressAutoHyphens/>
      <w:spacing w:after="160"/>
      <w:jc w:val="both"/>
    </w:pPr>
    <w:rPr>
      <w:rFonts w:ascii="Univers" w:hAnsi="Univers"/>
      <w:snapToGrid w:val="0"/>
      <w:color w:val="000000"/>
      <w:spacing w:val="-2"/>
      <w:kern w:val="20"/>
      <w:sz w:val="20"/>
      <w:szCs w:val="20"/>
      <w:lang w:val="en-GB"/>
    </w:rPr>
  </w:style>
  <w:style w:type="paragraph" w:customStyle="1" w:styleId="PageTop">
    <w:name w:val="PageTop"/>
    <w:basedOn w:val="Normal"/>
    <w:next w:val="Normal"/>
    <w:rsid w:val="008C3E74"/>
    <w:pPr>
      <w:spacing w:after="160"/>
      <w:jc w:val="center"/>
    </w:pPr>
    <w:rPr>
      <w:rFonts w:ascii="Univers" w:hAnsi="Univers"/>
      <w:color w:val="000000"/>
      <w:spacing w:val="-2"/>
      <w:kern w:val="20"/>
      <w:sz w:val="20"/>
      <w:szCs w:val="20"/>
      <w:lang w:val="en-GB"/>
    </w:rPr>
  </w:style>
  <w:style w:type="paragraph" w:customStyle="1" w:styleId="hg3">
    <w:name w:val="hg3"/>
    <w:basedOn w:val="Normal"/>
    <w:next w:val="Normal"/>
    <w:rsid w:val="008C3E74"/>
    <w:pPr>
      <w:tabs>
        <w:tab w:val="left" w:pos="397"/>
        <w:tab w:val="left" w:pos="794"/>
        <w:tab w:val="left" w:pos="1191"/>
        <w:tab w:val="left" w:pos="1588"/>
      </w:tabs>
      <w:spacing w:after="160"/>
      <w:ind w:left="1191" w:hanging="1191"/>
      <w:jc w:val="both"/>
    </w:pPr>
    <w:rPr>
      <w:rFonts w:ascii="Univers" w:hAnsi="Univers"/>
      <w:color w:val="000000"/>
      <w:spacing w:val="-2"/>
      <w:kern w:val="20"/>
      <w:sz w:val="20"/>
      <w:szCs w:val="20"/>
      <w:lang w:val="en-GB"/>
    </w:rPr>
  </w:style>
  <w:style w:type="paragraph" w:customStyle="1" w:styleId="hg4">
    <w:name w:val="hg4"/>
    <w:basedOn w:val="Normal"/>
    <w:next w:val="Normal"/>
    <w:rsid w:val="008C3E74"/>
    <w:pPr>
      <w:tabs>
        <w:tab w:val="left" w:pos="397"/>
        <w:tab w:val="left" w:pos="794"/>
        <w:tab w:val="left" w:pos="1191"/>
        <w:tab w:val="left" w:pos="1588"/>
      </w:tabs>
      <w:spacing w:after="160"/>
      <w:ind w:left="1588" w:hanging="1588"/>
      <w:jc w:val="both"/>
    </w:pPr>
    <w:rPr>
      <w:rFonts w:ascii="Univers" w:hAnsi="Univers"/>
      <w:color w:val="000000"/>
      <w:spacing w:val="-2"/>
      <w:kern w:val="20"/>
      <w:sz w:val="20"/>
      <w:szCs w:val="20"/>
      <w:lang w:val="en-GB"/>
    </w:rPr>
  </w:style>
  <w:style w:type="paragraph" w:customStyle="1" w:styleId="hg5">
    <w:name w:val="hg5"/>
    <w:basedOn w:val="Normal"/>
    <w:next w:val="Normal"/>
    <w:rsid w:val="008C3E74"/>
    <w:pPr>
      <w:tabs>
        <w:tab w:val="left" w:pos="397"/>
        <w:tab w:val="left" w:pos="794"/>
        <w:tab w:val="left" w:pos="1191"/>
        <w:tab w:val="left" w:pos="1588"/>
      </w:tabs>
      <w:spacing w:after="160"/>
      <w:ind w:left="1985" w:hanging="1985"/>
      <w:jc w:val="both"/>
    </w:pPr>
    <w:rPr>
      <w:rFonts w:ascii="Univers" w:hAnsi="Univers"/>
      <w:color w:val="000000"/>
      <w:spacing w:val="-2"/>
      <w:kern w:val="20"/>
      <w:sz w:val="20"/>
      <w:szCs w:val="20"/>
      <w:lang w:val="en-GB"/>
    </w:rPr>
  </w:style>
  <w:style w:type="paragraph" w:customStyle="1" w:styleId="HeaderTitle">
    <w:name w:val="HeaderTitle"/>
    <w:basedOn w:val="Normal"/>
    <w:next w:val="Normal"/>
    <w:rsid w:val="008C3E74"/>
    <w:pPr>
      <w:tabs>
        <w:tab w:val="left" w:pos="397"/>
        <w:tab w:val="left" w:pos="794"/>
        <w:tab w:val="left" w:pos="1191"/>
        <w:tab w:val="left" w:pos="1588"/>
      </w:tabs>
      <w:spacing w:after="660"/>
      <w:jc w:val="center"/>
    </w:pPr>
    <w:rPr>
      <w:rFonts w:ascii="Univers" w:hAnsi="Univers"/>
      <w:b/>
      <w:color w:val="000000"/>
      <w:spacing w:val="-2"/>
      <w:kern w:val="20"/>
      <w:szCs w:val="20"/>
      <w:lang w:val="en-GB"/>
    </w:rPr>
  </w:style>
  <w:style w:type="character" w:styleId="FootnoteReference">
    <w:name w:val="footnote reference"/>
    <w:semiHidden/>
    <w:rsid w:val="008C3E74"/>
    <w:rPr>
      <w:rFonts w:ascii="Univers" w:hAnsi="Univers"/>
      <w:vertAlign w:val="superscript"/>
    </w:rPr>
  </w:style>
  <w:style w:type="paragraph" w:styleId="NormalWeb">
    <w:name w:val="Normal (Web)"/>
    <w:basedOn w:val="Normal"/>
    <w:rsid w:val="008C3E74"/>
    <w:pPr>
      <w:spacing w:before="100" w:beforeAutospacing="1" w:after="100" w:afterAutospacing="1"/>
    </w:pPr>
    <w:rPr>
      <w:rFonts w:ascii="Arial" w:hAnsi="Arial" w:cs="Arial"/>
      <w:color w:val="000000"/>
      <w:spacing w:val="-2"/>
      <w:kern w:val="36"/>
      <w:sz w:val="20"/>
      <w:szCs w:val="20"/>
      <w:lang w:val="en-US"/>
    </w:rPr>
  </w:style>
  <w:style w:type="paragraph" w:styleId="Index1">
    <w:name w:val="index 1"/>
    <w:basedOn w:val="Normal"/>
    <w:next w:val="Normal"/>
    <w:autoRedefine/>
    <w:semiHidden/>
    <w:rsid w:val="008C3E74"/>
    <w:pPr>
      <w:ind w:left="240" w:hanging="240"/>
    </w:pPr>
    <w:rPr>
      <w:color w:val="000000"/>
      <w:kern w:val="36"/>
      <w:sz w:val="24"/>
      <w:szCs w:val="24"/>
      <w:lang w:val="en-US"/>
    </w:rPr>
  </w:style>
  <w:style w:type="paragraph" w:styleId="IndexHeading">
    <w:name w:val="index heading"/>
    <w:basedOn w:val="Normal"/>
    <w:next w:val="Index1"/>
    <w:semiHidden/>
    <w:rsid w:val="008C3E74"/>
    <w:pPr>
      <w:keepNext/>
      <w:widowControl w:val="0"/>
      <w:tabs>
        <w:tab w:val="left" w:pos="397"/>
        <w:tab w:val="left" w:pos="794"/>
        <w:tab w:val="left" w:pos="1191"/>
        <w:tab w:val="left" w:pos="1588"/>
        <w:tab w:val="left" w:pos="1985"/>
        <w:tab w:val="left" w:pos="5103"/>
        <w:tab w:val="right" w:pos="9639"/>
      </w:tabs>
      <w:spacing w:before="100" w:after="100"/>
      <w:jc w:val="center"/>
    </w:pPr>
    <w:rPr>
      <w:rFonts w:ascii="Univers" w:hAnsi="Univers" w:cs="Arial"/>
      <w:b/>
      <w:bCs/>
      <w:i/>
      <w:color w:val="000000"/>
      <w:spacing w:val="-2"/>
      <w:kern w:val="26"/>
      <w:sz w:val="26"/>
      <w:szCs w:val="20"/>
      <w:lang w:val="en-GB"/>
    </w:rPr>
  </w:style>
  <w:style w:type="paragraph" w:styleId="FootnoteText">
    <w:name w:val="footnote text"/>
    <w:basedOn w:val="Normal"/>
    <w:link w:val="FootnoteTextChar"/>
    <w:semiHidden/>
    <w:rsid w:val="008C3E74"/>
    <w:pPr>
      <w:tabs>
        <w:tab w:val="left" w:pos="284"/>
      </w:tabs>
      <w:spacing w:before="100"/>
      <w:ind w:left="284" w:hanging="284"/>
      <w:jc w:val="both"/>
    </w:pPr>
    <w:rPr>
      <w:rFonts w:ascii="Univers" w:hAnsi="Univers"/>
      <w:color w:val="000000"/>
      <w:spacing w:val="-2"/>
      <w:kern w:val="20"/>
      <w:sz w:val="16"/>
      <w:szCs w:val="20"/>
      <w:lang w:val="en-GB"/>
    </w:rPr>
  </w:style>
  <w:style w:type="character" w:customStyle="1" w:styleId="FootnoteTextChar">
    <w:name w:val="Footnote Text Char"/>
    <w:basedOn w:val="DefaultParagraphFont"/>
    <w:link w:val="FootnoteText"/>
    <w:semiHidden/>
    <w:rsid w:val="008C3E74"/>
    <w:rPr>
      <w:rFonts w:ascii="Univers" w:eastAsia="Times New Roman" w:hAnsi="Univers" w:cs="Times New Roman"/>
      <w:color w:val="000000"/>
      <w:spacing w:val="-2"/>
      <w:kern w:val="20"/>
      <w:sz w:val="16"/>
      <w:szCs w:val="20"/>
      <w:lang w:val="en-GB"/>
    </w:rPr>
  </w:style>
  <w:style w:type="paragraph" w:customStyle="1" w:styleId="doc">
    <w:name w:val="doc"/>
    <w:basedOn w:val="Normal"/>
    <w:rsid w:val="008C3E74"/>
    <w:pPr>
      <w:tabs>
        <w:tab w:val="left" w:pos="397"/>
        <w:tab w:val="left" w:pos="794"/>
        <w:tab w:val="left" w:pos="1191"/>
        <w:tab w:val="left" w:pos="1588"/>
      </w:tabs>
      <w:spacing w:line="240" w:lineRule="exact"/>
      <w:jc w:val="both"/>
    </w:pPr>
    <w:rPr>
      <w:rFonts w:ascii="Univers" w:hAnsi="Univers"/>
      <w:color w:val="000000"/>
      <w:spacing w:val="-2"/>
      <w:kern w:val="20"/>
      <w:sz w:val="20"/>
      <w:szCs w:val="20"/>
      <w:lang w:val="en-GB"/>
    </w:rPr>
  </w:style>
  <w:style w:type="paragraph" w:customStyle="1" w:styleId="hg1noSp">
    <w:name w:val="hg1_noSp"/>
    <w:basedOn w:val="hg1"/>
    <w:next w:val="Normal"/>
    <w:rsid w:val="008C3E74"/>
    <w:pPr>
      <w:spacing w:after="0"/>
    </w:pPr>
  </w:style>
  <w:style w:type="paragraph" w:customStyle="1" w:styleId="hg3noSp">
    <w:name w:val="hg3_noSp"/>
    <w:basedOn w:val="hg3"/>
    <w:next w:val="Normal"/>
    <w:rsid w:val="008C3E74"/>
    <w:pPr>
      <w:spacing w:after="0"/>
    </w:pPr>
  </w:style>
  <w:style w:type="paragraph" w:customStyle="1" w:styleId="hg4noSp">
    <w:name w:val="hg4_noSp"/>
    <w:basedOn w:val="hg4"/>
    <w:next w:val="Normal"/>
    <w:rsid w:val="008C3E74"/>
    <w:pPr>
      <w:spacing w:after="0"/>
    </w:pPr>
  </w:style>
  <w:style w:type="character" w:customStyle="1" w:styleId="spec">
    <w:name w:val="spec"/>
    <w:rsid w:val="008C3E74"/>
    <w:rPr>
      <w:rFonts w:ascii="Univers" w:hAnsi="Univers"/>
      <w:b/>
      <w:bCs/>
      <w:i/>
      <w:color w:val="000000"/>
      <w:sz w:val="20"/>
    </w:rPr>
  </w:style>
  <w:style w:type="paragraph" w:customStyle="1" w:styleId="tab">
    <w:name w:val="tab"/>
    <w:basedOn w:val="Normal"/>
    <w:rsid w:val="008C3E74"/>
    <w:pPr>
      <w:tabs>
        <w:tab w:val="left" w:pos="284"/>
        <w:tab w:val="left" w:pos="567"/>
      </w:tabs>
      <w:spacing w:after="20"/>
    </w:pPr>
    <w:rPr>
      <w:rFonts w:ascii="Univers" w:hAnsi="Univers"/>
      <w:color w:val="000000"/>
      <w:spacing w:val="-2"/>
      <w:kern w:val="20"/>
      <w:sz w:val="20"/>
      <w:szCs w:val="20"/>
      <w:lang w:val="en-GB"/>
    </w:rPr>
  </w:style>
  <w:style w:type="paragraph" w:customStyle="1" w:styleId="tabhg1">
    <w:name w:val="tab_hg1"/>
    <w:basedOn w:val="tab"/>
    <w:next w:val="tab"/>
    <w:rsid w:val="008C3E74"/>
    <w:pPr>
      <w:ind w:left="284" w:hanging="284"/>
    </w:pPr>
  </w:style>
  <w:style w:type="paragraph" w:customStyle="1" w:styleId="tabhg05">
    <w:name w:val="tab_hg0.5"/>
    <w:basedOn w:val="tab"/>
    <w:next w:val="tab"/>
    <w:rsid w:val="008C3E74"/>
    <w:pPr>
      <w:ind w:left="284" w:hanging="284"/>
    </w:pPr>
  </w:style>
  <w:style w:type="paragraph" w:customStyle="1" w:styleId="tabhg10">
    <w:name w:val="tab_hg1.0"/>
    <w:basedOn w:val="tab"/>
    <w:next w:val="tab"/>
    <w:rsid w:val="008C3E74"/>
    <w:pPr>
      <w:ind w:left="567" w:hanging="567"/>
    </w:pPr>
  </w:style>
  <w:style w:type="paragraph" w:styleId="BlockText">
    <w:name w:val="Block Text"/>
    <w:basedOn w:val="Normal"/>
    <w:rsid w:val="008C3E74"/>
    <w:pPr>
      <w:tabs>
        <w:tab w:val="left" w:pos="397"/>
        <w:tab w:val="left" w:pos="794"/>
        <w:tab w:val="left" w:pos="1191"/>
        <w:tab w:val="left" w:pos="1588"/>
      </w:tabs>
      <w:spacing w:after="120"/>
      <w:ind w:left="1440" w:right="1440"/>
      <w:jc w:val="both"/>
    </w:pPr>
    <w:rPr>
      <w:rFonts w:ascii="Univers" w:hAnsi="Univers"/>
      <w:color w:val="000000"/>
      <w:spacing w:val="-2"/>
      <w:kern w:val="20"/>
      <w:sz w:val="20"/>
      <w:szCs w:val="20"/>
      <w:lang w:val="en-GB"/>
    </w:rPr>
  </w:style>
  <w:style w:type="paragraph" w:styleId="Title">
    <w:name w:val="Title"/>
    <w:basedOn w:val="Normal"/>
    <w:link w:val="TitleChar"/>
    <w:qFormat/>
    <w:rsid w:val="008C3E74"/>
    <w:pPr>
      <w:tabs>
        <w:tab w:val="left" w:pos="397"/>
        <w:tab w:val="left" w:pos="794"/>
        <w:tab w:val="left" w:pos="1191"/>
        <w:tab w:val="left" w:pos="1588"/>
      </w:tabs>
      <w:spacing w:before="240" w:after="60"/>
      <w:jc w:val="center"/>
      <w:outlineLvl w:val="0"/>
    </w:pPr>
    <w:rPr>
      <w:rFonts w:ascii="Arial" w:hAnsi="Arial" w:cs="Arial"/>
      <w:b/>
      <w:bCs/>
      <w:color w:val="000000"/>
      <w:spacing w:val="-2"/>
      <w:kern w:val="28"/>
      <w:sz w:val="32"/>
      <w:szCs w:val="32"/>
      <w:lang w:val="en-GB"/>
    </w:rPr>
  </w:style>
  <w:style w:type="character" w:customStyle="1" w:styleId="TitleChar">
    <w:name w:val="Title Char"/>
    <w:basedOn w:val="DefaultParagraphFont"/>
    <w:link w:val="Title"/>
    <w:rsid w:val="008C3E74"/>
    <w:rPr>
      <w:rFonts w:ascii="Arial" w:eastAsia="Times New Roman" w:hAnsi="Arial" w:cs="Arial"/>
      <w:b/>
      <w:bCs/>
      <w:color w:val="000000"/>
      <w:spacing w:val="-2"/>
      <w:kern w:val="28"/>
      <w:sz w:val="32"/>
      <w:szCs w:val="32"/>
      <w:lang w:val="en-GB"/>
    </w:rPr>
  </w:style>
  <w:style w:type="paragraph" w:customStyle="1" w:styleId="tabkeep">
    <w:name w:val="tab_keep"/>
    <w:basedOn w:val="tab"/>
    <w:next w:val="tab"/>
    <w:rsid w:val="008C3E74"/>
    <w:pPr>
      <w:keepNext/>
    </w:pPr>
  </w:style>
  <w:style w:type="paragraph" w:customStyle="1" w:styleId="classtitle">
    <w:name w:val="class_title"/>
    <w:basedOn w:val="Normal"/>
    <w:next w:val="tab"/>
    <w:rsid w:val="008C3E74"/>
    <w:pPr>
      <w:keepNext/>
      <w:tabs>
        <w:tab w:val="left" w:pos="397"/>
        <w:tab w:val="left" w:pos="794"/>
        <w:tab w:val="left" w:pos="1191"/>
        <w:tab w:val="left" w:pos="1588"/>
      </w:tabs>
      <w:spacing w:before="100" w:after="100"/>
      <w:jc w:val="center"/>
    </w:pPr>
    <w:rPr>
      <w:rFonts w:ascii="Univers" w:hAnsi="Univers"/>
      <w:color w:val="000000"/>
      <w:spacing w:val="-2"/>
      <w:kern w:val="20"/>
      <w:sz w:val="20"/>
      <w:szCs w:val="20"/>
      <w:lang w:val="en-GB"/>
    </w:rPr>
  </w:style>
  <w:style w:type="character" w:styleId="CommentReference">
    <w:name w:val="annotation reference"/>
    <w:semiHidden/>
    <w:rsid w:val="008C3E74"/>
    <w:rPr>
      <w:sz w:val="16"/>
      <w:szCs w:val="16"/>
    </w:rPr>
  </w:style>
  <w:style w:type="paragraph" w:styleId="CommentText">
    <w:name w:val="annotation text"/>
    <w:basedOn w:val="Normal"/>
    <w:link w:val="CommentTextChar"/>
    <w:semiHidden/>
    <w:rsid w:val="008C3E74"/>
    <w:pPr>
      <w:tabs>
        <w:tab w:val="left" w:pos="397"/>
        <w:tab w:val="left" w:pos="794"/>
        <w:tab w:val="left" w:pos="1191"/>
        <w:tab w:val="left" w:pos="1588"/>
      </w:tabs>
      <w:spacing w:after="160"/>
      <w:jc w:val="both"/>
    </w:pPr>
    <w:rPr>
      <w:rFonts w:ascii="Univers" w:hAnsi="Univers"/>
      <w:color w:val="000000"/>
      <w:spacing w:val="-2"/>
      <w:kern w:val="20"/>
      <w:sz w:val="20"/>
      <w:szCs w:val="20"/>
      <w:lang w:val="en-GB"/>
    </w:rPr>
  </w:style>
  <w:style w:type="character" w:customStyle="1" w:styleId="CommentTextChar">
    <w:name w:val="Comment Text Char"/>
    <w:basedOn w:val="DefaultParagraphFont"/>
    <w:link w:val="CommentText"/>
    <w:semiHidden/>
    <w:rsid w:val="008C3E74"/>
    <w:rPr>
      <w:rFonts w:ascii="Univers" w:eastAsia="Times New Roman" w:hAnsi="Univers" w:cs="Times New Roman"/>
      <w:color w:val="000000"/>
      <w:spacing w:val="-2"/>
      <w:kern w:val="20"/>
      <w:sz w:val="20"/>
      <w:szCs w:val="20"/>
      <w:lang w:val="en-GB"/>
    </w:rPr>
  </w:style>
  <w:style w:type="paragraph" w:styleId="CommentSubject">
    <w:name w:val="annotation subject"/>
    <w:basedOn w:val="CommentText"/>
    <w:next w:val="CommentText"/>
    <w:link w:val="CommentSubjectChar"/>
    <w:semiHidden/>
    <w:rsid w:val="008C3E74"/>
    <w:rPr>
      <w:b/>
      <w:bCs/>
    </w:rPr>
  </w:style>
  <w:style w:type="character" w:customStyle="1" w:styleId="CommentSubjectChar">
    <w:name w:val="Comment Subject Char"/>
    <w:basedOn w:val="CommentTextChar"/>
    <w:link w:val="CommentSubject"/>
    <w:semiHidden/>
    <w:rsid w:val="008C3E74"/>
    <w:rPr>
      <w:rFonts w:ascii="Univers" w:eastAsia="Times New Roman" w:hAnsi="Univers" w:cs="Times New Roman"/>
      <w:b/>
      <w:bCs/>
      <w:color w:val="000000"/>
      <w:spacing w:val="-2"/>
      <w:kern w:val="20"/>
      <w:sz w:val="20"/>
      <w:szCs w:val="20"/>
      <w:lang w:val="en-GB"/>
    </w:rPr>
  </w:style>
  <w:style w:type="paragraph" w:customStyle="1" w:styleId="HdBoldCAPS">
    <w:name w:val="HdBoldCAPS"/>
    <w:basedOn w:val="Normal"/>
    <w:next w:val="Normal"/>
    <w:rsid w:val="008C3E74"/>
    <w:pPr>
      <w:keepNext/>
      <w:keepLines/>
      <w:tabs>
        <w:tab w:val="left" w:pos="397"/>
        <w:tab w:val="left" w:pos="794"/>
        <w:tab w:val="left" w:pos="1191"/>
        <w:tab w:val="left" w:pos="1588"/>
        <w:tab w:val="left" w:pos="1985"/>
      </w:tabs>
      <w:spacing w:before="200" w:after="100"/>
      <w:jc w:val="center"/>
    </w:pPr>
    <w:rPr>
      <w:rFonts w:ascii="Univers" w:hAnsi="Univers"/>
      <w:b/>
      <w:caps/>
      <w:color w:val="000000"/>
      <w:spacing w:val="-2"/>
      <w:kern w:val="2"/>
      <w:sz w:val="22"/>
      <w:szCs w:val="20"/>
      <w:lang w:val="en-GB"/>
    </w:rPr>
  </w:style>
  <w:style w:type="paragraph" w:styleId="Index2">
    <w:name w:val="index 2"/>
    <w:basedOn w:val="Normal"/>
    <w:next w:val="Normal"/>
    <w:autoRedefine/>
    <w:semiHidden/>
    <w:rsid w:val="008C3E74"/>
    <w:pPr>
      <w:ind w:left="400" w:hanging="200"/>
    </w:pPr>
    <w:rPr>
      <w:color w:val="000000"/>
      <w:spacing w:val="-2"/>
      <w:kern w:val="20"/>
      <w:sz w:val="18"/>
      <w:szCs w:val="18"/>
      <w:lang w:val="en-GB"/>
    </w:rPr>
  </w:style>
  <w:style w:type="paragraph" w:styleId="Index3">
    <w:name w:val="index 3"/>
    <w:basedOn w:val="Normal"/>
    <w:next w:val="Normal"/>
    <w:autoRedefine/>
    <w:semiHidden/>
    <w:rsid w:val="008C3E74"/>
    <w:pPr>
      <w:ind w:left="600" w:hanging="200"/>
    </w:pPr>
    <w:rPr>
      <w:color w:val="000000"/>
      <w:spacing w:val="-2"/>
      <w:kern w:val="20"/>
      <w:sz w:val="18"/>
      <w:szCs w:val="18"/>
      <w:lang w:val="en-GB"/>
    </w:rPr>
  </w:style>
  <w:style w:type="paragraph" w:styleId="Index4">
    <w:name w:val="index 4"/>
    <w:basedOn w:val="Normal"/>
    <w:next w:val="Normal"/>
    <w:autoRedefine/>
    <w:semiHidden/>
    <w:rsid w:val="008C3E74"/>
    <w:pPr>
      <w:ind w:left="800" w:hanging="200"/>
    </w:pPr>
    <w:rPr>
      <w:color w:val="000000"/>
      <w:spacing w:val="-2"/>
      <w:kern w:val="20"/>
      <w:sz w:val="18"/>
      <w:szCs w:val="18"/>
      <w:lang w:val="en-GB"/>
    </w:rPr>
  </w:style>
  <w:style w:type="paragraph" w:styleId="Index5">
    <w:name w:val="index 5"/>
    <w:basedOn w:val="Normal"/>
    <w:next w:val="Normal"/>
    <w:autoRedefine/>
    <w:semiHidden/>
    <w:rsid w:val="008C3E74"/>
    <w:pPr>
      <w:ind w:left="1000" w:hanging="200"/>
    </w:pPr>
    <w:rPr>
      <w:color w:val="000000"/>
      <w:spacing w:val="-2"/>
      <w:kern w:val="20"/>
      <w:sz w:val="18"/>
      <w:szCs w:val="18"/>
      <w:lang w:val="en-GB"/>
    </w:rPr>
  </w:style>
  <w:style w:type="paragraph" w:styleId="Index6">
    <w:name w:val="index 6"/>
    <w:basedOn w:val="Normal"/>
    <w:next w:val="Normal"/>
    <w:autoRedefine/>
    <w:semiHidden/>
    <w:rsid w:val="008C3E74"/>
    <w:pPr>
      <w:ind w:left="1200" w:hanging="200"/>
    </w:pPr>
    <w:rPr>
      <w:color w:val="000000"/>
      <w:spacing w:val="-2"/>
      <w:kern w:val="20"/>
      <w:sz w:val="18"/>
      <w:szCs w:val="18"/>
      <w:lang w:val="en-GB"/>
    </w:rPr>
  </w:style>
  <w:style w:type="paragraph" w:styleId="Index7">
    <w:name w:val="index 7"/>
    <w:basedOn w:val="Normal"/>
    <w:next w:val="Normal"/>
    <w:autoRedefine/>
    <w:semiHidden/>
    <w:rsid w:val="008C3E74"/>
    <w:pPr>
      <w:ind w:left="1400" w:hanging="200"/>
    </w:pPr>
    <w:rPr>
      <w:color w:val="000000"/>
      <w:spacing w:val="-2"/>
      <w:kern w:val="20"/>
      <w:sz w:val="18"/>
      <w:szCs w:val="18"/>
      <w:lang w:val="en-GB"/>
    </w:rPr>
  </w:style>
  <w:style w:type="paragraph" w:styleId="Index8">
    <w:name w:val="index 8"/>
    <w:basedOn w:val="Normal"/>
    <w:next w:val="Normal"/>
    <w:autoRedefine/>
    <w:semiHidden/>
    <w:rsid w:val="008C3E74"/>
    <w:pPr>
      <w:ind w:left="1600" w:hanging="200"/>
    </w:pPr>
    <w:rPr>
      <w:color w:val="000000"/>
      <w:spacing w:val="-2"/>
      <w:kern w:val="20"/>
      <w:sz w:val="18"/>
      <w:szCs w:val="18"/>
      <w:lang w:val="en-GB"/>
    </w:rPr>
  </w:style>
  <w:style w:type="paragraph" w:styleId="Index9">
    <w:name w:val="index 9"/>
    <w:basedOn w:val="Normal"/>
    <w:next w:val="Normal"/>
    <w:autoRedefine/>
    <w:semiHidden/>
    <w:rsid w:val="008C3E74"/>
    <w:pPr>
      <w:ind w:left="1800" w:hanging="200"/>
    </w:pPr>
    <w:rPr>
      <w:color w:val="000000"/>
      <w:spacing w:val="-2"/>
      <w:kern w:val="20"/>
      <w:sz w:val="18"/>
      <w:szCs w:val="18"/>
      <w:lang w:val="en-GB"/>
    </w:rPr>
  </w:style>
  <w:style w:type="character" w:styleId="Strong">
    <w:name w:val="Strong"/>
    <w:qFormat/>
    <w:rsid w:val="008C3E74"/>
    <w:rPr>
      <w:b/>
      <w:bCs/>
    </w:rPr>
  </w:style>
  <w:style w:type="paragraph" w:styleId="DocumentMap">
    <w:name w:val="Document Map"/>
    <w:basedOn w:val="Normal"/>
    <w:link w:val="DocumentMapChar"/>
    <w:semiHidden/>
    <w:rsid w:val="008C3E74"/>
    <w:pPr>
      <w:shd w:val="clear" w:color="auto" w:fill="000080"/>
    </w:pPr>
    <w:rPr>
      <w:rFonts w:ascii="Tahoma" w:hAnsi="Tahoma" w:cs="Tahoma"/>
      <w:color w:val="000000"/>
      <w:kern w:val="36"/>
      <w:sz w:val="20"/>
      <w:szCs w:val="20"/>
      <w:lang w:val="en-US"/>
    </w:rPr>
  </w:style>
  <w:style w:type="character" w:customStyle="1" w:styleId="DocumentMapChar">
    <w:name w:val="Document Map Char"/>
    <w:basedOn w:val="DefaultParagraphFont"/>
    <w:link w:val="DocumentMap"/>
    <w:semiHidden/>
    <w:rsid w:val="008C3E74"/>
    <w:rPr>
      <w:rFonts w:ascii="Tahoma" w:eastAsia="Times New Roman" w:hAnsi="Tahoma" w:cs="Tahoma"/>
      <w:color w:val="000000"/>
      <w:kern w:val="36"/>
      <w:sz w:val="20"/>
      <w:szCs w:val="20"/>
      <w:shd w:val="clear" w:color="auto" w:fill="000080"/>
    </w:rPr>
  </w:style>
  <w:style w:type="character" w:customStyle="1" w:styleId="sciname">
    <w:name w:val="sciname"/>
    <w:rsid w:val="008C3E74"/>
  </w:style>
  <w:style w:type="paragraph" w:customStyle="1" w:styleId="Default">
    <w:name w:val="Default"/>
    <w:rsid w:val="008C3E7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8C3E74"/>
    <w:pPr>
      <w:spacing w:after="200" w:line="276" w:lineRule="auto"/>
      <w:ind w:left="720"/>
      <w:contextualSpacing/>
    </w:pPr>
    <w:rPr>
      <w:rFonts w:ascii="Calibri" w:eastAsia="Calibri" w:hAnsi="Calibri"/>
      <w:sz w:val="22"/>
      <w:szCs w:val="22"/>
      <w:lang w:val="en-US"/>
    </w:rPr>
  </w:style>
  <w:style w:type="paragraph" w:styleId="Revision">
    <w:name w:val="Revision"/>
    <w:hidden/>
    <w:semiHidden/>
    <w:rsid w:val="008C3E74"/>
    <w:pPr>
      <w:spacing w:after="0" w:line="240" w:lineRule="auto"/>
    </w:pPr>
    <w:rPr>
      <w:rFonts w:ascii="Times New Roman" w:eastAsia="Times New Roman" w:hAnsi="Times New Roman" w:cs="Times New Roman"/>
      <w:color w:val="000000"/>
      <w:kern w:val="36"/>
      <w:sz w:val="24"/>
      <w:szCs w:val="24"/>
    </w:rPr>
  </w:style>
  <w:style w:type="character" w:customStyle="1" w:styleId="st">
    <w:name w:val="st"/>
    <w:basedOn w:val="DefaultParagraphFont"/>
    <w:rsid w:val="008C3E74"/>
  </w:style>
  <w:style w:type="paragraph" w:customStyle="1" w:styleId="Char">
    <w:name w:val="Char"/>
    <w:basedOn w:val="Normal"/>
    <w:autoRedefine/>
    <w:rsid w:val="008C3E74"/>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vanduc</dc:creator>
  <cp:lastModifiedBy>Admin</cp:lastModifiedBy>
  <cp:revision>2</cp:revision>
  <dcterms:created xsi:type="dcterms:W3CDTF">2022-06-16T04:41:00Z</dcterms:created>
  <dcterms:modified xsi:type="dcterms:W3CDTF">2022-06-16T04:41:00Z</dcterms:modified>
</cp:coreProperties>
</file>